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3914B7">
      <w:pPr>
        <w:pStyle w:val="Tittel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6115050" cy="514350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E5" w:rsidRDefault="00456EE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456EE5" w:rsidRDefault="00456EE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456EE5" w:rsidRDefault="00456EE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456EE5" w:rsidRDefault="00456EE5">
                            <w:pPr>
                              <w:pStyle w:val="Brdteks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SALG OG PROGNOSE 2017</w:t>
                            </w:r>
                          </w:p>
                          <w:p w:rsidR="00456EE5" w:rsidRDefault="00456EE5">
                            <w:pPr>
                              <w:pStyle w:val="Brdtekst"/>
                              <w:rPr>
                                <w:sz w:val="40"/>
                              </w:rPr>
                            </w:pPr>
                          </w:p>
                          <w:p w:rsidR="00456EE5" w:rsidRDefault="00456EE5">
                            <w:pPr>
                              <w:pStyle w:val="Brdteks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FOR</w:t>
                            </w:r>
                          </w:p>
                          <w:p w:rsidR="00456EE5" w:rsidRDefault="00456EE5">
                            <w:pPr>
                              <w:pStyle w:val="Brdtekst"/>
                            </w:pPr>
                          </w:p>
                          <w:p w:rsidR="00456EE5" w:rsidRDefault="00456EE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114"/>
                                <w:tab w:val="num" w:pos="1440"/>
                              </w:tabs>
                              <w:ind w:left="1800" w:hanging="90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Store elektriske husholdningsapparater</w:t>
                            </w:r>
                          </w:p>
                          <w:p w:rsidR="00456EE5" w:rsidRDefault="00456EE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114"/>
                                <w:tab w:val="num" w:pos="1440"/>
                              </w:tabs>
                              <w:ind w:left="1800" w:hanging="90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Personlig pleie</w:t>
                            </w:r>
                          </w:p>
                          <w:p w:rsidR="00456EE5" w:rsidRDefault="00456EE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114"/>
                                <w:tab w:val="num" w:pos="1440"/>
                              </w:tabs>
                              <w:ind w:left="1800" w:hanging="90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Barbermaskiner</w:t>
                            </w:r>
                          </w:p>
                          <w:p w:rsidR="00456EE5" w:rsidRDefault="00456EE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114"/>
                                <w:tab w:val="num" w:pos="1440"/>
                              </w:tabs>
                              <w:ind w:left="1800" w:hanging="90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Hårfjerning for kvinner</w:t>
                            </w:r>
                          </w:p>
                          <w:p w:rsidR="00456EE5" w:rsidRDefault="00456EE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114"/>
                                <w:tab w:val="num" w:pos="1440"/>
                              </w:tabs>
                              <w:ind w:left="1800" w:hanging="90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Kjøkkenutstyr</w:t>
                            </w:r>
                          </w:p>
                          <w:p w:rsidR="00456EE5" w:rsidRDefault="00456EE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114"/>
                                <w:tab w:val="num" w:pos="1440"/>
                              </w:tabs>
                              <w:ind w:left="1800" w:hanging="90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Øvrige små elektriske husholdningsapparater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.8pt;width:481.5pt;height:4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">
                <v:textbox>
                  <w:txbxContent>
                    <w:p w:rsidR="00456EE5" w:rsidRDefault="00456EE5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</w:p>
                    <w:p w:rsidR="00456EE5" w:rsidRDefault="00456EE5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</w:p>
                    <w:p w:rsidR="00456EE5" w:rsidRDefault="00456EE5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</w:p>
                    <w:p w:rsidR="00456EE5" w:rsidRDefault="00456EE5">
                      <w:pPr>
                        <w:pStyle w:val="Brdteks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SALG OG PROGNOSE 2017</w:t>
                      </w:r>
                    </w:p>
                    <w:p w:rsidR="00456EE5" w:rsidRDefault="00456EE5">
                      <w:pPr>
                        <w:pStyle w:val="Brdtekst"/>
                        <w:rPr>
                          <w:sz w:val="40"/>
                        </w:rPr>
                      </w:pPr>
                    </w:p>
                    <w:p w:rsidR="00456EE5" w:rsidRDefault="00456EE5">
                      <w:pPr>
                        <w:pStyle w:val="Brdteks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FOR</w:t>
                      </w:r>
                    </w:p>
                    <w:p w:rsidR="00456EE5" w:rsidRDefault="00456EE5">
                      <w:pPr>
                        <w:pStyle w:val="Brdtekst"/>
                      </w:pPr>
                    </w:p>
                    <w:p w:rsidR="00456EE5" w:rsidRDefault="00456EE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clear" w:pos="3114"/>
                          <w:tab w:val="num" w:pos="1440"/>
                        </w:tabs>
                        <w:ind w:left="1800" w:hanging="90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Store elektriske husholdningsapparater</w:t>
                      </w:r>
                    </w:p>
                    <w:p w:rsidR="00456EE5" w:rsidRDefault="00456EE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clear" w:pos="3114"/>
                          <w:tab w:val="num" w:pos="1440"/>
                        </w:tabs>
                        <w:ind w:left="1800" w:hanging="90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Personlig pleie</w:t>
                      </w:r>
                    </w:p>
                    <w:p w:rsidR="00456EE5" w:rsidRDefault="00456EE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clear" w:pos="3114"/>
                          <w:tab w:val="num" w:pos="1440"/>
                        </w:tabs>
                        <w:ind w:left="1800" w:hanging="90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Barbermaskiner</w:t>
                      </w:r>
                    </w:p>
                    <w:p w:rsidR="00456EE5" w:rsidRDefault="00456EE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clear" w:pos="3114"/>
                          <w:tab w:val="num" w:pos="1440"/>
                        </w:tabs>
                        <w:ind w:left="1800" w:hanging="90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Hårfjerning for kvinner</w:t>
                      </w:r>
                    </w:p>
                    <w:p w:rsidR="00456EE5" w:rsidRDefault="00456EE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clear" w:pos="3114"/>
                          <w:tab w:val="num" w:pos="1440"/>
                        </w:tabs>
                        <w:ind w:left="1800" w:hanging="90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Kjøkkenutstyr</w:t>
                      </w:r>
                    </w:p>
                    <w:p w:rsidR="00456EE5" w:rsidRDefault="00456EE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clear" w:pos="3114"/>
                          <w:tab w:val="num" w:pos="1440"/>
                        </w:tabs>
                        <w:ind w:left="1800" w:hanging="90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Øvrige små elektriske husholdningsapparater</w:t>
                      </w:r>
                    </w:p>
                  </w:txbxContent>
                </v:textbox>
              </v:shape>
            </w:pict>
          </mc:Fallback>
        </mc:AlternateContent>
      </w: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B713C8" w:rsidRDefault="00873957" w:rsidP="00B713C8">
      <w:pPr>
        <w:pStyle w:val="Tittel"/>
        <w:rPr>
          <w:sz w:val="36"/>
          <w:szCs w:val="36"/>
        </w:rPr>
      </w:pPr>
      <w:r>
        <w:rPr>
          <w:sz w:val="36"/>
          <w:szCs w:val="36"/>
        </w:rPr>
        <w:t>Endelig</w:t>
      </w:r>
      <w:r w:rsidR="004C25AA" w:rsidRPr="004C25AA">
        <w:rPr>
          <w:sz w:val="36"/>
          <w:szCs w:val="36"/>
        </w:rPr>
        <w:t xml:space="preserve"> rapport </w:t>
      </w:r>
      <w:r w:rsidR="002329E1">
        <w:rPr>
          <w:sz w:val="36"/>
          <w:szCs w:val="36"/>
        </w:rPr>
        <w:t xml:space="preserve"> Februar </w:t>
      </w:r>
      <w:r w:rsidR="00425CCA">
        <w:rPr>
          <w:sz w:val="36"/>
          <w:szCs w:val="36"/>
        </w:rPr>
        <w:t xml:space="preserve"> 201</w:t>
      </w:r>
      <w:r w:rsidR="00ED5C3C">
        <w:rPr>
          <w:sz w:val="36"/>
          <w:szCs w:val="36"/>
        </w:rPr>
        <w:t>7</w:t>
      </w:r>
    </w:p>
    <w:p w:rsidR="00B713C8" w:rsidRDefault="00B713C8" w:rsidP="00B713C8">
      <w:pPr>
        <w:pStyle w:val="Tittel"/>
        <w:rPr>
          <w:sz w:val="36"/>
          <w:szCs w:val="36"/>
        </w:rPr>
      </w:pPr>
    </w:p>
    <w:p w:rsidR="00B713C8" w:rsidRDefault="00B713C8" w:rsidP="00B713C8">
      <w:pPr>
        <w:pStyle w:val="Tittel"/>
        <w:rPr>
          <w:sz w:val="36"/>
          <w:szCs w:val="36"/>
        </w:rPr>
      </w:pPr>
    </w:p>
    <w:p w:rsidR="00B713C8" w:rsidRDefault="00B713C8" w:rsidP="00B713C8">
      <w:pPr>
        <w:pStyle w:val="Tittel"/>
        <w:rPr>
          <w:sz w:val="36"/>
          <w:szCs w:val="36"/>
        </w:rPr>
      </w:pPr>
    </w:p>
    <w:p w:rsidR="00B713C8" w:rsidRDefault="00B713C8" w:rsidP="00B713C8">
      <w:pPr>
        <w:pStyle w:val="Tittel"/>
        <w:rPr>
          <w:sz w:val="36"/>
          <w:szCs w:val="36"/>
        </w:rPr>
      </w:pPr>
    </w:p>
    <w:p w:rsidR="00B713C8" w:rsidRDefault="00B713C8" w:rsidP="00B713C8">
      <w:pPr>
        <w:pStyle w:val="Tittel"/>
        <w:rPr>
          <w:sz w:val="36"/>
          <w:szCs w:val="36"/>
        </w:rPr>
      </w:pPr>
    </w:p>
    <w:p w:rsidR="00B713C8" w:rsidRDefault="00B713C8" w:rsidP="00B713C8">
      <w:pPr>
        <w:pStyle w:val="Tittel"/>
        <w:rPr>
          <w:sz w:val="36"/>
          <w:szCs w:val="36"/>
        </w:rPr>
      </w:pPr>
    </w:p>
    <w:p w:rsidR="00B713C8" w:rsidRDefault="00B713C8" w:rsidP="00B713C8">
      <w:pPr>
        <w:pStyle w:val="Tittel"/>
        <w:rPr>
          <w:sz w:val="36"/>
          <w:szCs w:val="36"/>
        </w:rPr>
      </w:pPr>
    </w:p>
    <w:p w:rsidR="00B713C8" w:rsidRDefault="00B713C8" w:rsidP="00B713C8">
      <w:pPr>
        <w:pStyle w:val="Tittel"/>
        <w:rPr>
          <w:sz w:val="36"/>
          <w:szCs w:val="36"/>
        </w:rPr>
      </w:pPr>
    </w:p>
    <w:p w:rsidR="00C17883" w:rsidRPr="00B713C8" w:rsidRDefault="00C17883" w:rsidP="00B713C8">
      <w:pPr>
        <w:pStyle w:val="Tittel"/>
      </w:pPr>
      <w:r>
        <w:rPr>
          <w:b w:val="0"/>
          <w:bCs w:val="0"/>
        </w:rPr>
        <w:lastRenderedPageBreak/>
        <w:t>TOTALSALG</w:t>
      </w:r>
      <w:r w:rsidR="00B713C8">
        <w:rPr>
          <w:b w:val="0"/>
          <w:bCs w:val="0"/>
        </w:rPr>
        <w:t>, verdi i millioner kroner:</w:t>
      </w:r>
    </w:p>
    <w:p w:rsidR="00003EEA" w:rsidRDefault="00003EEA" w:rsidP="006D49C3">
      <w:pPr>
        <w:pStyle w:val="Tittel"/>
        <w:tabs>
          <w:tab w:val="left" w:pos="567"/>
          <w:tab w:val="left" w:pos="1080"/>
          <w:tab w:val="left" w:pos="1134"/>
        </w:tabs>
        <w:ind w:left="570"/>
        <w:jc w:val="left"/>
        <w:rPr>
          <w:b w:val="0"/>
          <w:bCs w:val="0"/>
        </w:rPr>
      </w:pPr>
    </w:p>
    <w:tbl>
      <w:tblPr>
        <w:tblW w:w="9333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22"/>
        <w:gridCol w:w="850"/>
        <w:gridCol w:w="923"/>
        <w:gridCol w:w="923"/>
        <w:gridCol w:w="923"/>
        <w:gridCol w:w="923"/>
      </w:tblGrid>
      <w:tr w:rsidR="00CC473B" w:rsidRPr="006274CB" w:rsidTr="00CC473B">
        <w:tc>
          <w:tcPr>
            <w:tcW w:w="3969" w:type="dxa"/>
          </w:tcPr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822" w:type="dxa"/>
          </w:tcPr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Cs w:val="0"/>
              </w:rPr>
            </w:pPr>
            <w:r>
              <w:rPr>
                <w:bCs w:val="0"/>
              </w:rPr>
              <w:t>2011</w:t>
            </w:r>
          </w:p>
        </w:tc>
        <w:tc>
          <w:tcPr>
            <w:tcW w:w="850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Cs w:val="0"/>
              </w:rPr>
            </w:pPr>
            <w:r>
              <w:rPr>
                <w:bCs w:val="0"/>
              </w:rPr>
              <w:t>201</w:t>
            </w:r>
            <w:r w:rsidR="00B45248">
              <w:rPr>
                <w:bCs w:val="0"/>
              </w:rPr>
              <w:t>2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Cs w:val="0"/>
              </w:rPr>
            </w:pPr>
            <w:r>
              <w:rPr>
                <w:bCs w:val="0"/>
              </w:rPr>
              <w:t>201</w:t>
            </w:r>
            <w:r w:rsidR="00B45248">
              <w:rPr>
                <w:bCs w:val="0"/>
              </w:rPr>
              <w:t>3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Cs w:val="0"/>
              </w:rPr>
            </w:pPr>
            <w:r>
              <w:rPr>
                <w:bCs w:val="0"/>
              </w:rPr>
              <w:t>201</w:t>
            </w:r>
            <w:r w:rsidR="00B45248">
              <w:rPr>
                <w:bCs w:val="0"/>
              </w:rPr>
              <w:t>4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Cs w:val="0"/>
              </w:rPr>
            </w:pPr>
            <w:r>
              <w:rPr>
                <w:bCs w:val="0"/>
              </w:rPr>
              <w:t>201</w:t>
            </w:r>
            <w:r w:rsidR="008D1CC9">
              <w:rPr>
                <w:bCs w:val="0"/>
              </w:rPr>
              <w:t>5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Cs w:val="0"/>
              </w:rPr>
            </w:pPr>
            <w:r>
              <w:rPr>
                <w:bCs w:val="0"/>
              </w:rPr>
              <w:t>201</w:t>
            </w:r>
            <w:r w:rsidR="005A383F">
              <w:rPr>
                <w:bCs w:val="0"/>
              </w:rPr>
              <w:t>6</w:t>
            </w:r>
          </w:p>
        </w:tc>
      </w:tr>
      <w:tr w:rsidR="00CC473B" w:rsidRPr="006274CB" w:rsidTr="00CC473B">
        <w:tc>
          <w:tcPr>
            <w:tcW w:w="3969" w:type="dxa"/>
          </w:tcPr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left"/>
              <w:rPr>
                <w:b w:val="0"/>
                <w:bCs w:val="0"/>
              </w:rPr>
            </w:pPr>
          </w:p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left"/>
              <w:rPr>
                <w:b w:val="0"/>
                <w:bCs w:val="0"/>
              </w:rPr>
            </w:pPr>
            <w:r w:rsidRPr="006274CB">
              <w:rPr>
                <w:b w:val="0"/>
                <w:bCs w:val="0"/>
              </w:rPr>
              <w:t>Store elektriske apparater</w:t>
            </w:r>
          </w:p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left"/>
              <w:rPr>
                <w:b w:val="0"/>
                <w:bCs w:val="0"/>
              </w:rPr>
            </w:pPr>
            <w:r w:rsidRPr="006274CB">
              <w:rPr>
                <w:b w:val="0"/>
                <w:bCs w:val="0"/>
              </w:rPr>
              <w:t>Personlig pleie</w:t>
            </w:r>
          </w:p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left"/>
              <w:rPr>
                <w:b w:val="0"/>
                <w:bCs w:val="0"/>
              </w:rPr>
            </w:pPr>
            <w:r w:rsidRPr="006274CB">
              <w:rPr>
                <w:b w:val="0"/>
                <w:bCs w:val="0"/>
              </w:rPr>
              <w:t>Barbermaskiner</w:t>
            </w:r>
          </w:p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left"/>
              <w:rPr>
                <w:b w:val="0"/>
                <w:bCs w:val="0"/>
              </w:rPr>
            </w:pPr>
            <w:r w:rsidRPr="006274CB">
              <w:rPr>
                <w:b w:val="0"/>
                <w:bCs w:val="0"/>
              </w:rPr>
              <w:t>Hårfjerning kvinner</w:t>
            </w:r>
          </w:p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left"/>
              <w:rPr>
                <w:b w:val="0"/>
                <w:bCs w:val="0"/>
              </w:rPr>
            </w:pPr>
            <w:r w:rsidRPr="006274CB">
              <w:rPr>
                <w:b w:val="0"/>
                <w:bCs w:val="0"/>
              </w:rPr>
              <w:t>Kjøkkenutstyr</w:t>
            </w:r>
          </w:p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left"/>
              <w:rPr>
                <w:b w:val="0"/>
                <w:bCs w:val="0"/>
              </w:rPr>
            </w:pPr>
            <w:r w:rsidRPr="006274CB">
              <w:rPr>
                <w:b w:val="0"/>
                <w:bCs w:val="0"/>
              </w:rPr>
              <w:t>Øvrige</w:t>
            </w:r>
          </w:p>
        </w:tc>
        <w:tc>
          <w:tcPr>
            <w:tcW w:w="822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6 088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271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1 357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1 011</w:t>
            </w:r>
          </w:p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6 598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247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106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1 225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949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6 620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229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112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1 356</w:t>
            </w:r>
          </w:p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B45248">
              <w:rPr>
                <w:b w:val="0"/>
                <w:bCs w:val="0"/>
              </w:rPr>
              <w:t>36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</w:p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6 741</w:t>
            </w:r>
          </w:p>
          <w:p w:rsidR="00CC473B" w:rsidRDefault="00B45248" w:rsidP="00425CC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234</w:t>
            </w:r>
          </w:p>
          <w:p w:rsidR="00CC473B" w:rsidRDefault="00B45248" w:rsidP="00425CC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133</w:t>
            </w:r>
          </w:p>
          <w:p w:rsidR="00CC473B" w:rsidRDefault="00B45248" w:rsidP="00425CC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45</w:t>
            </w:r>
          </w:p>
          <w:p w:rsidR="00CC473B" w:rsidRDefault="00B45248" w:rsidP="00CF11B1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1 559</w:t>
            </w:r>
            <w:r w:rsidR="00CC473B">
              <w:rPr>
                <w:b w:val="0"/>
                <w:bCs w:val="0"/>
              </w:rPr>
              <w:t xml:space="preserve"> </w:t>
            </w:r>
          </w:p>
          <w:p w:rsidR="00CC473B" w:rsidRDefault="00B45248" w:rsidP="00CF11B1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="008D1CC9">
              <w:rPr>
                <w:b w:val="0"/>
                <w:bCs w:val="0"/>
              </w:rPr>
              <w:t>1012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</w:p>
          <w:p w:rsidR="00CC473B" w:rsidRDefault="008D1CC9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7 531</w:t>
            </w:r>
          </w:p>
          <w:p w:rsidR="00CC473B" w:rsidRDefault="008D1CC9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248</w:t>
            </w:r>
          </w:p>
          <w:p w:rsidR="00CC473B" w:rsidRDefault="008D1CC9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134</w:t>
            </w:r>
          </w:p>
          <w:p w:rsidR="00CC473B" w:rsidRDefault="008D1CC9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</w:t>
            </w:r>
          </w:p>
          <w:p w:rsidR="00CC473B" w:rsidRDefault="008D1CC9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1 651</w:t>
            </w:r>
          </w:p>
          <w:p w:rsidR="00CC473B" w:rsidRDefault="008D1CC9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1 030</w:t>
            </w:r>
          </w:p>
        </w:tc>
        <w:tc>
          <w:tcPr>
            <w:tcW w:w="923" w:type="dxa"/>
          </w:tcPr>
          <w:p w:rsidR="00164D34" w:rsidRDefault="00164D34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</w:p>
          <w:p w:rsidR="00164D34" w:rsidRDefault="005A383F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7 433</w:t>
            </w:r>
          </w:p>
          <w:p w:rsidR="00164D34" w:rsidRDefault="005A383F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284</w:t>
            </w:r>
          </w:p>
          <w:p w:rsidR="00164D34" w:rsidRDefault="005A383F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139</w:t>
            </w:r>
          </w:p>
          <w:p w:rsidR="00164D34" w:rsidRDefault="005A383F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</w:t>
            </w:r>
          </w:p>
          <w:p w:rsidR="00164D34" w:rsidRDefault="005A383F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1 582</w:t>
            </w:r>
          </w:p>
          <w:p w:rsidR="00CC473B" w:rsidRDefault="005A383F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1 144</w:t>
            </w:r>
            <w:r w:rsidR="00164D34">
              <w:rPr>
                <w:b w:val="0"/>
                <w:bCs w:val="0"/>
              </w:rPr>
              <w:t xml:space="preserve">     </w:t>
            </w:r>
          </w:p>
        </w:tc>
      </w:tr>
      <w:tr w:rsidR="00CC473B" w:rsidRPr="006274CB" w:rsidTr="00CC473B">
        <w:tc>
          <w:tcPr>
            <w:tcW w:w="3969" w:type="dxa"/>
          </w:tcPr>
          <w:p w:rsidR="00CC473B" w:rsidRPr="006274C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spacing w:before="60" w:after="60"/>
              <w:jc w:val="left"/>
              <w:rPr>
                <w:bCs w:val="0"/>
              </w:rPr>
            </w:pPr>
            <w:r w:rsidRPr="006274CB">
              <w:rPr>
                <w:bCs w:val="0"/>
              </w:rPr>
              <w:t>Total</w:t>
            </w:r>
          </w:p>
        </w:tc>
        <w:tc>
          <w:tcPr>
            <w:tcW w:w="822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spacing w:before="60" w:after="60"/>
              <w:jc w:val="right"/>
              <w:rPr>
                <w:bCs w:val="0"/>
              </w:rPr>
            </w:pPr>
            <w:r>
              <w:rPr>
                <w:bCs w:val="0"/>
              </w:rPr>
              <w:t xml:space="preserve">8 </w:t>
            </w:r>
            <w:r w:rsidR="00B45248">
              <w:rPr>
                <w:bCs w:val="0"/>
              </w:rPr>
              <w:t>868</w:t>
            </w:r>
          </w:p>
        </w:tc>
        <w:tc>
          <w:tcPr>
            <w:tcW w:w="850" w:type="dxa"/>
          </w:tcPr>
          <w:p w:rsidR="00CC473B" w:rsidRDefault="00B45248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spacing w:before="60" w:after="60"/>
              <w:jc w:val="right"/>
              <w:rPr>
                <w:bCs w:val="0"/>
              </w:rPr>
            </w:pPr>
            <w:r>
              <w:rPr>
                <w:bCs w:val="0"/>
              </w:rPr>
              <w:t>9 149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spacing w:before="60" w:after="60"/>
              <w:jc w:val="right"/>
              <w:rPr>
                <w:bCs w:val="0"/>
              </w:rPr>
            </w:pPr>
            <w:r>
              <w:rPr>
                <w:bCs w:val="0"/>
              </w:rPr>
              <w:t>9</w:t>
            </w:r>
            <w:r w:rsidR="00B45248">
              <w:rPr>
                <w:bCs w:val="0"/>
              </w:rPr>
              <w:t xml:space="preserve"> 280</w:t>
            </w:r>
          </w:p>
        </w:tc>
        <w:tc>
          <w:tcPr>
            <w:tcW w:w="923" w:type="dxa"/>
          </w:tcPr>
          <w:p w:rsidR="00CC473B" w:rsidRDefault="00CC473B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spacing w:before="60" w:after="60"/>
              <w:jc w:val="right"/>
              <w:rPr>
                <w:bCs w:val="0"/>
              </w:rPr>
            </w:pPr>
            <w:r>
              <w:rPr>
                <w:bCs w:val="0"/>
              </w:rPr>
              <w:t xml:space="preserve">9 </w:t>
            </w:r>
            <w:r w:rsidR="008D1CC9">
              <w:rPr>
                <w:bCs w:val="0"/>
              </w:rPr>
              <w:t>724</w:t>
            </w:r>
          </w:p>
        </w:tc>
        <w:tc>
          <w:tcPr>
            <w:tcW w:w="923" w:type="dxa"/>
          </w:tcPr>
          <w:p w:rsidR="00CC473B" w:rsidRDefault="008D1CC9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spacing w:before="60" w:after="60"/>
              <w:jc w:val="right"/>
              <w:rPr>
                <w:bCs w:val="0"/>
              </w:rPr>
            </w:pPr>
            <w:r>
              <w:rPr>
                <w:bCs w:val="0"/>
              </w:rPr>
              <w:t>10 653</w:t>
            </w:r>
          </w:p>
        </w:tc>
        <w:tc>
          <w:tcPr>
            <w:tcW w:w="923" w:type="dxa"/>
          </w:tcPr>
          <w:p w:rsidR="00CC473B" w:rsidRDefault="005A383F" w:rsidP="004C25AA">
            <w:pPr>
              <w:pStyle w:val="Tittel"/>
              <w:tabs>
                <w:tab w:val="left" w:pos="567"/>
                <w:tab w:val="left" w:pos="1080"/>
                <w:tab w:val="left" w:pos="1134"/>
              </w:tabs>
              <w:spacing w:before="60" w:after="60"/>
              <w:jc w:val="right"/>
              <w:rPr>
                <w:bCs w:val="0"/>
              </w:rPr>
            </w:pPr>
            <w:r>
              <w:rPr>
                <w:bCs w:val="0"/>
              </w:rPr>
              <w:t>10 635</w:t>
            </w:r>
          </w:p>
        </w:tc>
      </w:tr>
    </w:tbl>
    <w:p w:rsidR="00091FC5" w:rsidRDefault="00091FC5" w:rsidP="006D49C3">
      <w:pPr>
        <w:pStyle w:val="Tittel"/>
        <w:tabs>
          <w:tab w:val="left" w:pos="567"/>
          <w:tab w:val="left" w:pos="1080"/>
          <w:tab w:val="left" w:pos="1134"/>
        </w:tabs>
        <w:ind w:left="570"/>
        <w:jc w:val="left"/>
        <w:rPr>
          <w:b w:val="0"/>
          <w:bCs w:val="0"/>
        </w:rPr>
      </w:pPr>
    </w:p>
    <w:p w:rsidR="00142236" w:rsidRDefault="00142236" w:rsidP="006D49C3">
      <w:pPr>
        <w:pStyle w:val="Tittel"/>
        <w:tabs>
          <w:tab w:val="left" w:pos="567"/>
          <w:tab w:val="left" w:pos="1080"/>
          <w:tab w:val="left" w:pos="1134"/>
        </w:tabs>
        <w:ind w:left="570"/>
        <w:jc w:val="left"/>
        <w:rPr>
          <w:b w:val="0"/>
          <w:bCs w:val="0"/>
        </w:rPr>
      </w:pPr>
    </w:p>
    <w:p w:rsidR="00142236" w:rsidRDefault="00142236" w:rsidP="006D49C3">
      <w:pPr>
        <w:pStyle w:val="Tittel"/>
        <w:tabs>
          <w:tab w:val="left" w:pos="567"/>
          <w:tab w:val="left" w:pos="1080"/>
          <w:tab w:val="left" w:pos="1134"/>
        </w:tabs>
        <w:ind w:left="570"/>
        <w:jc w:val="left"/>
        <w:rPr>
          <w:b w:val="0"/>
          <w:bCs w:val="0"/>
        </w:rPr>
      </w:pPr>
    </w:p>
    <w:p w:rsidR="00142236" w:rsidRDefault="00142236" w:rsidP="006D49C3">
      <w:pPr>
        <w:pStyle w:val="Tittel"/>
        <w:tabs>
          <w:tab w:val="left" w:pos="567"/>
          <w:tab w:val="left" w:pos="1080"/>
          <w:tab w:val="left" w:pos="1134"/>
        </w:tabs>
        <w:ind w:left="570"/>
        <w:jc w:val="left"/>
        <w:rPr>
          <w:b w:val="0"/>
          <w:bCs w:val="0"/>
        </w:rPr>
      </w:pPr>
    </w:p>
    <w:p w:rsidR="0001463B" w:rsidRDefault="0001463B" w:rsidP="0001463B">
      <w:pPr>
        <w:pStyle w:val="Tittel"/>
        <w:tabs>
          <w:tab w:val="left" w:pos="567"/>
          <w:tab w:val="left" w:pos="1080"/>
          <w:tab w:val="left" w:pos="1134"/>
        </w:tabs>
        <w:ind w:left="570"/>
        <w:jc w:val="left"/>
        <w:rPr>
          <w:b w:val="0"/>
          <w:bCs w:val="0"/>
        </w:rPr>
      </w:pPr>
    </w:p>
    <w:p w:rsidR="00CE7604" w:rsidRDefault="00CE7604" w:rsidP="00091FC5">
      <w:pPr>
        <w:pStyle w:val="Tittel"/>
        <w:tabs>
          <w:tab w:val="left" w:pos="567"/>
          <w:tab w:val="left" w:pos="1080"/>
          <w:tab w:val="left" w:pos="1134"/>
        </w:tabs>
        <w:ind w:left="570"/>
        <w:jc w:val="left"/>
        <w:rPr>
          <w:b w:val="0"/>
          <w:bCs w:val="0"/>
        </w:rPr>
      </w:pPr>
    </w:p>
    <w:p w:rsidR="00A536E2" w:rsidRPr="00091FC5" w:rsidRDefault="00A536E2" w:rsidP="00A536E2">
      <w:pPr>
        <w:pStyle w:val="Tittel"/>
        <w:tabs>
          <w:tab w:val="left" w:pos="567"/>
          <w:tab w:val="left" w:pos="1080"/>
          <w:tab w:val="left" w:pos="1134"/>
        </w:tabs>
        <w:ind w:left="1080" w:hanging="510"/>
        <w:jc w:val="left"/>
        <w:rPr>
          <w:b w:val="0"/>
          <w:bCs w:val="0"/>
        </w:rPr>
        <w:sectPr w:rsidR="00A536E2" w:rsidRPr="00091FC5">
          <w:footerReference w:type="default" r:id="rId8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  <w:r>
        <w:rPr>
          <w:b w:val="0"/>
          <w:bCs w:val="0"/>
        </w:rPr>
        <w:tab/>
      </w:r>
    </w:p>
    <w:tbl>
      <w:tblPr>
        <w:tblW w:w="16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1382"/>
        <w:gridCol w:w="135"/>
        <w:gridCol w:w="1282"/>
        <w:gridCol w:w="263"/>
        <w:gridCol w:w="1155"/>
        <w:gridCol w:w="385"/>
        <w:gridCol w:w="1032"/>
        <w:gridCol w:w="511"/>
        <w:gridCol w:w="907"/>
        <w:gridCol w:w="633"/>
        <w:gridCol w:w="784"/>
        <w:gridCol w:w="1774"/>
        <w:gridCol w:w="1200"/>
      </w:tblGrid>
      <w:tr w:rsidR="00222C58" w:rsidRPr="0078354F" w:rsidTr="00142236">
        <w:trPr>
          <w:trHeight w:val="375"/>
        </w:trPr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78354F" w:rsidP="007835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="00B713C8">
              <w:t>T</w:t>
            </w:r>
            <w:r w:rsidR="00222C58" w:rsidRPr="0078354F">
              <w:rPr>
                <w:b/>
                <w:bCs/>
                <w:color w:val="000000"/>
                <w:sz w:val="28"/>
                <w:szCs w:val="28"/>
              </w:rPr>
              <w:t>OTALSALG I VOLUM (1.000 STK.)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C58" w:rsidRPr="0078354F" w:rsidTr="00142236">
        <w:trPr>
          <w:trHeight w:val="390"/>
        </w:trPr>
        <w:tc>
          <w:tcPr>
            <w:tcW w:w="10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354F">
              <w:rPr>
                <w:b/>
                <w:bCs/>
                <w:color w:val="000000"/>
                <w:sz w:val="28"/>
                <w:szCs w:val="28"/>
              </w:rPr>
              <w:t>SALG OG PROGNOSE STORE ELEKTRISKE APPARATER (SALG I 1.000 STK)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C58" w:rsidRPr="0078354F" w:rsidTr="00142236">
        <w:trPr>
          <w:trHeight w:val="540"/>
        </w:trPr>
        <w:tc>
          <w:tcPr>
            <w:tcW w:w="4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222C58" w:rsidRPr="0078354F" w:rsidRDefault="00222C58" w:rsidP="00982B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222C58" w:rsidRPr="0078354F" w:rsidRDefault="00222C58" w:rsidP="007835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</w:rPr>
              <w:t>TOTALSA</w:t>
            </w:r>
            <w:r>
              <w:rPr>
                <w:rFonts w:ascii="Arial" w:hAnsi="Arial" w:cs="Arial"/>
                <w:b/>
                <w:bCs/>
                <w:color w:val="000000"/>
              </w:rPr>
              <w:t>LG</w: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222C58" w:rsidRPr="0078354F" w:rsidRDefault="00142236" w:rsidP="007835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PROGNOSE 201</w:t>
            </w:r>
            <w:r w:rsidR="007A3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C58" w:rsidRPr="0078354F" w:rsidTr="00142236">
        <w:trPr>
          <w:trHeight w:val="330"/>
        </w:trPr>
        <w:tc>
          <w:tcPr>
            <w:tcW w:w="4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C58" w:rsidRPr="0078354F" w:rsidRDefault="00222C58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222C58" w:rsidRPr="0078354F" w:rsidRDefault="00222C58" w:rsidP="00222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VOLUM (1.000 STK.)</w:t>
            </w:r>
          </w:p>
        </w:tc>
        <w:tc>
          <w:tcPr>
            <w:tcW w:w="1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22C58" w:rsidRPr="0078354F" w:rsidRDefault="00222C58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DE4C0D">
            <w:pPr>
              <w:ind w:right="45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142236">
        <w:trPr>
          <w:trHeight w:val="315"/>
        </w:trPr>
        <w:tc>
          <w:tcPr>
            <w:tcW w:w="45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A535C5" w:rsidRPr="0078354F" w:rsidRDefault="00A535C5" w:rsidP="00982B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60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2F0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DE4C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7A3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7A3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A535C5" w:rsidRPr="0078354F" w:rsidRDefault="00A535C5" w:rsidP="001422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7A3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Frysebokser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Fryseskap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7A393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Kombinasjon kjøl/frys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Amerikansk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Kombinasjon kjøl/frys totalt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Kjøleskap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7A393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 xml:space="preserve">Vaskemaskiner - </w:t>
            </w:r>
            <w:proofErr w:type="spellStart"/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toppmatet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Pr="00DE4C0D" w:rsidRDefault="002329E1" w:rsidP="00C5391F">
            <w:pPr>
              <w:ind w:right="45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Vaskemaskiner - frontmatet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Pr="00DE4C0D" w:rsidRDefault="002329E1" w:rsidP="00C5391F">
            <w:pPr>
              <w:ind w:right="45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Vaskemaskiner totalt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Tørketromler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7A393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2329E1" w:rsidP="007A3935">
            <w:pPr>
              <w:ind w:right="6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Oppvaskmaskiner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Gulvkomfyrer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2329E1" w:rsidP="007A3935">
            <w:pPr>
              <w:ind w:right="6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Bygg-inn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Bordkomfyrer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7A393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Kjøkkenventilatorer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Minikjøkken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7A393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2329E1" w:rsidP="00C5391F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Mikrobølgeovner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7A393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F5D75" w:rsidRPr="00DE4C0D" w:rsidRDefault="002329E1" w:rsidP="00C5391F">
            <w:pPr>
              <w:ind w:right="45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2329E1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STORE ELEKTRISKE APPARATER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A3935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7A3935" w:rsidP="00EC2A01">
            <w:pPr>
              <w:ind w:right="45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7A393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Default="007A393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9F5D75" w:rsidRPr="00DE4C0D" w:rsidRDefault="002329E1" w:rsidP="00C5391F">
            <w:pPr>
              <w:ind w:right="45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9F5D75" w:rsidRPr="0078354F" w:rsidRDefault="002329E1" w:rsidP="007E0202">
            <w:pPr>
              <w:ind w:right="6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42236" w:rsidRDefault="00142236">
      <w:r>
        <w:br w:type="page"/>
      </w:r>
    </w:p>
    <w:tbl>
      <w:tblPr>
        <w:tblW w:w="18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1340"/>
        <w:gridCol w:w="266"/>
        <w:gridCol w:w="1137"/>
        <w:gridCol w:w="245"/>
        <w:gridCol w:w="1121"/>
        <w:gridCol w:w="296"/>
        <w:gridCol w:w="1044"/>
        <w:gridCol w:w="374"/>
        <w:gridCol w:w="1066"/>
        <w:gridCol w:w="351"/>
        <w:gridCol w:w="1089"/>
        <w:gridCol w:w="329"/>
        <w:gridCol w:w="871"/>
        <w:gridCol w:w="546"/>
        <w:gridCol w:w="654"/>
        <w:gridCol w:w="1120"/>
        <w:gridCol w:w="80"/>
        <w:gridCol w:w="1120"/>
        <w:gridCol w:w="80"/>
        <w:gridCol w:w="1200"/>
        <w:gridCol w:w="1200"/>
      </w:tblGrid>
      <w:tr w:rsidR="00142236" w:rsidRPr="0078354F" w:rsidTr="00142236">
        <w:trPr>
          <w:gridAfter w:val="3"/>
          <w:wAfter w:w="2480" w:type="dxa"/>
          <w:trHeight w:val="315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2236" w:rsidRPr="0078354F" w:rsidTr="00142236">
        <w:trPr>
          <w:gridAfter w:val="6"/>
          <w:wAfter w:w="4800" w:type="dxa"/>
          <w:trHeight w:val="375"/>
        </w:trPr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C41EC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354F">
              <w:rPr>
                <w:b/>
                <w:bCs/>
                <w:color w:val="000000"/>
                <w:sz w:val="28"/>
                <w:szCs w:val="28"/>
              </w:rPr>
              <w:t>SALG I VERDI - MILL.KR.  (FORBRUKERPRISER) 20</w:t>
            </w:r>
            <w:r w:rsidR="00820F8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713C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20F86">
              <w:rPr>
                <w:b/>
                <w:bCs/>
                <w:color w:val="000000"/>
                <w:sz w:val="28"/>
                <w:szCs w:val="28"/>
              </w:rPr>
              <w:t>-201</w:t>
            </w:r>
            <w:r w:rsidR="00B713C8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73722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2236" w:rsidRPr="0078354F" w:rsidTr="00142236">
        <w:trPr>
          <w:gridAfter w:val="6"/>
          <w:wAfter w:w="4800" w:type="dxa"/>
          <w:trHeight w:val="390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354F">
              <w:rPr>
                <w:b/>
                <w:bCs/>
                <w:color w:val="000000"/>
                <w:sz w:val="28"/>
                <w:szCs w:val="28"/>
              </w:rPr>
              <w:t xml:space="preserve">STORE ELEKTRISKE APPARATER.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C19" w:rsidRPr="0078354F" w:rsidTr="00EC2A01">
        <w:trPr>
          <w:trHeight w:val="480"/>
        </w:trPr>
        <w:tc>
          <w:tcPr>
            <w:tcW w:w="29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CA5C19" w:rsidRPr="0078354F" w:rsidRDefault="00CA5C19" w:rsidP="007835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bottom"/>
            <w:hideMark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0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34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bottom"/>
            <w:hideMark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891B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bottom"/>
            <w:hideMark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67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bottom"/>
            <w:hideMark/>
          </w:tcPr>
          <w:p w:rsidR="00CA5C19" w:rsidRPr="0078354F" w:rsidRDefault="00CA5C19" w:rsidP="00CA5C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67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gridSpan w:val="2"/>
            <w:vAlign w:val="bottom"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CA5C19" w:rsidRPr="0078354F" w:rsidRDefault="00CA5C1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BE5F1"/>
            <w:vAlign w:val="bottom"/>
          </w:tcPr>
          <w:p w:rsidR="00CA5C19" w:rsidRPr="0078354F" w:rsidRDefault="00CA5C19" w:rsidP="007835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</w:tr>
      <w:tr w:rsidR="00CA5C19" w:rsidRPr="0078354F" w:rsidTr="00B713C8">
        <w:trPr>
          <w:gridAfter w:val="6"/>
          <w:wAfter w:w="4800" w:type="dxa"/>
          <w:trHeight w:val="300"/>
        </w:trPr>
        <w:tc>
          <w:tcPr>
            <w:tcW w:w="29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2" w:space="0" w:color="auto"/>
            </w:tcBorders>
            <w:shd w:val="clear" w:color="auto" w:fill="DBE5F1"/>
            <w:vAlign w:val="center"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A5C19" w:rsidRPr="0078354F" w:rsidRDefault="009D5F17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</w:tcPr>
          <w:p w:rsidR="00CA5C19" w:rsidRPr="0078354F" w:rsidRDefault="00CA5C1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A5C19" w:rsidRPr="0078354F" w:rsidRDefault="009D5F17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</w:tcPr>
          <w:p w:rsidR="00CA5C19" w:rsidRPr="0078354F" w:rsidRDefault="00CA5C19" w:rsidP="005B3C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CA5C19" w:rsidRPr="0078354F" w:rsidRDefault="00CA5C19" w:rsidP="001422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  <w:p w:rsidR="00CA5C19" w:rsidRPr="0078354F" w:rsidRDefault="00CA5C19" w:rsidP="001422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C19" w:rsidRPr="0078354F" w:rsidTr="00B713C8">
        <w:trPr>
          <w:gridAfter w:val="6"/>
          <w:wAfter w:w="4800" w:type="dxa"/>
          <w:trHeight w:val="276"/>
        </w:trPr>
        <w:tc>
          <w:tcPr>
            <w:tcW w:w="29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C19" w:rsidRPr="0078354F" w:rsidTr="00B713C8">
        <w:trPr>
          <w:gridAfter w:val="6"/>
          <w:wAfter w:w="4800" w:type="dxa"/>
          <w:trHeight w:val="343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Frysebokser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6748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CA5C19" w:rsidRPr="0078354F" w:rsidTr="00B713C8">
        <w:trPr>
          <w:gridAfter w:val="6"/>
          <w:wAfter w:w="4800" w:type="dxa"/>
          <w:trHeight w:val="445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Fryseskap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Kombinasjon kjøl/frys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20F86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34D8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2F6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Amerikansk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91B8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Kombinasjon kjøl/frys totalt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20F86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34D8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91B8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Kjøleskap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 xml:space="preserve">Vaskemaskiner - </w:t>
            </w:r>
            <w:proofErr w:type="spellStart"/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toppmatet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20F86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34D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748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67487A">
            <w:pPr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Vaskemaskiner - frontmatet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1 110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Vaskemaskiner totalt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20F86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34D83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91B8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7487A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1 155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Tørketromler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Oppvaskmaskiner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7487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1 091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Gulvkomfyrer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91B8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7487A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Bygg-inn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7487A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1 589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Bordkomfyrer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3" w:rsidRPr="0078354F" w:rsidRDefault="003012C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748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Kjøkkenventilatorer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91B8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Minikjøkken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820F86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67487A">
            <w:pPr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Mikrobølgeovner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C34D83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D20B44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Default="00CA148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852F6" w:rsidRPr="0078354F" w:rsidRDefault="00891B80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5C19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C19" w:rsidRPr="0078354F" w:rsidRDefault="00CA5C19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A5C19" w:rsidRPr="0078354F" w:rsidRDefault="00745652" w:rsidP="009F5D75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</w:tr>
      <w:tr w:rsidR="00CA5C19" w:rsidRPr="0078354F" w:rsidTr="00B713C8">
        <w:trPr>
          <w:gridAfter w:val="6"/>
          <w:wAfter w:w="4800" w:type="dxa"/>
          <w:trHeight w:val="360"/>
        </w:trPr>
        <w:tc>
          <w:tcPr>
            <w:tcW w:w="2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CA5C19" w:rsidRPr="0078354F" w:rsidRDefault="00CA5C19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CA5C19" w:rsidRPr="0078354F" w:rsidRDefault="00CA5C19" w:rsidP="00820F86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CA5C19" w:rsidRPr="0078354F" w:rsidRDefault="00C34D83" w:rsidP="00EC2A01">
            <w:pPr>
              <w:ind w:right="28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CA5C19" w:rsidRPr="0078354F" w:rsidRDefault="00CA5C19" w:rsidP="00EC2A01">
            <w:pPr>
              <w:ind w:right="28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CA5C19" w:rsidRPr="0078354F" w:rsidRDefault="00FE71D1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91B80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CA5C19" w:rsidRPr="0078354F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CA5C19" w:rsidRDefault="00CA5C19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52F6" w:rsidRPr="0078354F" w:rsidRDefault="0067487A" w:rsidP="00FE71D1">
            <w:pPr>
              <w:ind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CA5C19" w:rsidRPr="0078354F" w:rsidRDefault="00CA5C19" w:rsidP="00982B23">
            <w:pPr>
              <w:ind w:right="28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</w:tcPr>
          <w:p w:rsidR="00CA5C19" w:rsidRPr="0078354F" w:rsidRDefault="00745652" w:rsidP="00982B23">
            <w:pPr>
              <w:ind w:right="28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7 433</w:t>
            </w:r>
          </w:p>
        </w:tc>
      </w:tr>
    </w:tbl>
    <w:p w:rsidR="00B840DA" w:rsidRDefault="000A299A" w:rsidP="00B840DA">
      <w:pPr>
        <w:pStyle w:val="Tittel"/>
        <w:jc w:val="left"/>
      </w:pPr>
      <w:r>
        <w:br w:type="page"/>
      </w:r>
    </w:p>
    <w:p w:rsidR="00B840DA" w:rsidRDefault="00B840DA" w:rsidP="00B840DA">
      <w:pPr>
        <w:pStyle w:val="Tittel"/>
        <w:jc w:val="left"/>
      </w:pPr>
    </w:p>
    <w:p w:rsidR="00EB6A91" w:rsidRDefault="00EB6A91"/>
    <w:tbl>
      <w:tblPr>
        <w:tblW w:w="16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953"/>
        <w:gridCol w:w="315"/>
        <w:gridCol w:w="1223"/>
        <w:gridCol w:w="39"/>
        <w:gridCol w:w="1268"/>
        <w:gridCol w:w="233"/>
        <w:gridCol w:w="1029"/>
        <w:gridCol w:w="511"/>
        <w:gridCol w:w="757"/>
        <w:gridCol w:w="783"/>
        <w:gridCol w:w="479"/>
        <w:gridCol w:w="1061"/>
        <w:gridCol w:w="47"/>
        <w:gridCol w:w="146"/>
        <w:gridCol w:w="86"/>
        <w:gridCol w:w="60"/>
        <w:gridCol w:w="146"/>
        <w:gridCol w:w="747"/>
        <w:gridCol w:w="511"/>
        <w:gridCol w:w="206"/>
        <w:gridCol w:w="823"/>
        <w:gridCol w:w="171"/>
        <w:gridCol w:w="346"/>
        <w:gridCol w:w="683"/>
        <w:gridCol w:w="517"/>
      </w:tblGrid>
      <w:tr w:rsidR="00044E36" w:rsidRPr="00B840DA" w:rsidTr="00D62F26">
        <w:trPr>
          <w:gridAfter w:val="1"/>
          <w:wAfter w:w="517" w:type="dxa"/>
          <w:trHeight w:val="315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C8" w:rsidRDefault="00B713C8" w:rsidP="00B840DA">
            <w:pPr>
              <w:rPr>
                <w:b/>
                <w:bCs/>
                <w:color w:val="000000"/>
              </w:rPr>
            </w:pPr>
          </w:p>
          <w:p w:rsidR="00B713C8" w:rsidRDefault="00B713C8" w:rsidP="00B840DA">
            <w:pPr>
              <w:rPr>
                <w:b/>
                <w:bCs/>
                <w:color w:val="000000"/>
              </w:rPr>
            </w:pPr>
          </w:p>
          <w:p w:rsidR="00044E36" w:rsidRPr="00B840DA" w:rsidRDefault="00044E36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TOTALSALG I VOLUM (1.000 STK.)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</w:tr>
      <w:tr w:rsidR="00044E36" w:rsidRPr="00B840DA" w:rsidTr="00D62F26">
        <w:trPr>
          <w:gridAfter w:val="1"/>
          <w:wAfter w:w="517" w:type="dxa"/>
          <w:trHeight w:val="33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SALG OG PROGNOSE KJØKKENUTSTYR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</w:tr>
      <w:tr w:rsidR="00044E36" w:rsidRPr="00B840DA" w:rsidTr="00D62F26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44E36" w:rsidRPr="00B840DA" w:rsidRDefault="00044E36" w:rsidP="00B84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gridSpan w:val="1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44E36" w:rsidRPr="00B840DA" w:rsidRDefault="00044E36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TOTALSALG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4E36" w:rsidRPr="00B840DA" w:rsidRDefault="00044E36" w:rsidP="00044E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PROGNOSE 201</w:t>
            </w:r>
            <w:r w:rsidR="00456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E36" w:rsidRPr="00B840DA" w:rsidTr="00D62F26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17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E36" w:rsidRPr="00B840DA" w:rsidTr="00D62F26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44E36" w:rsidRPr="00B840DA" w:rsidRDefault="00044E36" w:rsidP="00044E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VOLUM (1.000 STK.)</w:t>
            </w:r>
          </w:p>
        </w:tc>
        <w:tc>
          <w:tcPr>
            <w:tcW w:w="154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2F26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171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A747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EB7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456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456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bottom"/>
          </w:tcPr>
          <w:p w:rsidR="00DB538B" w:rsidRPr="00B840DA" w:rsidRDefault="00DB538B" w:rsidP="00044E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456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Kjøkkenmaskiner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Foodprocessor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Håndmixer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456EE5">
            <w:pPr>
              <w:ind w:right="39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Stavmixer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Hurtigmixer</w:t>
            </w:r>
            <w:proofErr w:type="spellEnd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/blender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Oppskjærmaskin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Brødmaskin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456EE5">
            <w:pPr>
              <w:ind w:right="39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Brødristere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Vannkokere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Saftsentrifuge/citruspresse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Smørbrødgrill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Eggkokere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6692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Iskremmaskiner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6692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6692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6692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Kaffetraktere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7DCC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Pods-og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kapselmaskiner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7DCC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7DCC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B7DCC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B7DCC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DCC" w:rsidRPr="00B840DA" w:rsidRDefault="00EB7DCC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Espressomaskiner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7DCC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kaffetr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/espresso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7DCC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7DCC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B7DCC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B7DCC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DCC" w:rsidRPr="00B840DA" w:rsidRDefault="00EB7DCC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Frityrgryte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Dampkoker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Elektrisk grill</w:t>
            </w:r>
            <w:r w:rsidR="00EB7DC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EB7DCC">
              <w:rPr>
                <w:rFonts w:ascii="Arial" w:hAnsi="Arial" w:cs="Arial"/>
                <w:color w:val="000000"/>
                <w:sz w:val="20"/>
                <w:szCs w:val="20"/>
              </w:rPr>
              <w:t>raclett</w:t>
            </w:r>
            <w:proofErr w:type="spellEnd"/>
            <w:r w:rsidR="00EB7DCC">
              <w:rPr>
                <w:rFonts w:ascii="Arial" w:hAnsi="Arial" w:cs="Arial"/>
                <w:color w:val="000000"/>
                <w:sz w:val="20"/>
                <w:szCs w:val="20"/>
              </w:rPr>
              <w:t>/wok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171DBD">
        <w:trPr>
          <w:gridAfter w:val="1"/>
          <w:wAfter w:w="517" w:type="dxa"/>
          <w:trHeight w:val="371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Vaffeljern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EB7DCC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Kakejern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9F72F4" w:rsidP="00044E36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6692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Default="00746692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Vakuumeringsmaskiner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6692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6692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6692" w:rsidRDefault="009F72F4" w:rsidP="00044E36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9F72F4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Kjøkkenvekt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456EE5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DB538B" w:rsidRDefault="009F72F4" w:rsidP="00044E36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9F72F4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B538B">
        <w:trPr>
          <w:gridAfter w:val="1"/>
          <w:wAfter w:w="517" w:type="dxa"/>
          <w:trHeight w:val="300"/>
        </w:trPr>
        <w:tc>
          <w:tcPr>
            <w:tcW w:w="3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KJØKKENUTSTYR</w:t>
            </w:r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456EE5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6EE5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DB538B" w:rsidRDefault="00456EE5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</w:t>
            </w:r>
            <w:r w:rsidR="00A747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DB538B" w:rsidRDefault="009F72F4" w:rsidP="00044E36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</w:tcPr>
          <w:p w:rsidR="00DB538B" w:rsidRPr="00B840DA" w:rsidRDefault="009F72F4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E36" w:rsidRPr="00B840DA" w:rsidTr="00D62F26">
        <w:trPr>
          <w:gridAfter w:val="1"/>
          <w:wAfter w:w="517" w:type="dxa"/>
          <w:trHeight w:val="31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E36" w:rsidRPr="00B840DA" w:rsidTr="00D62F26">
        <w:trPr>
          <w:trHeight w:val="330"/>
        </w:trPr>
        <w:tc>
          <w:tcPr>
            <w:tcW w:w="10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0E0220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 xml:space="preserve">SALG I VERDI (FORBRUKERPRISER) </w:t>
            </w:r>
            <w:r w:rsidR="006A7956">
              <w:rPr>
                <w:b/>
                <w:bCs/>
                <w:color w:val="000000"/>
              </w:rPr>
              <w:t>201</w:t>
            </w:r>
            <w:r w:rsidR="00B713C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-201</w:t>
            </w:r>
            <w:r w:rsidR="00B713C8">
              <w:rPr>
                <w:b/>
                <w:bCs/>
                <w:color w:val="000000"/>
              </w:rPr>
              <w:t>6</w:t>
            </w:r>
            <w:r w:rsidR="00B16717">
              <w:rPr>
                <w:b/>
                <w:bCs/>
                <w:color w:val="000000"/>
              </w:rPr>
              <w:t xml:space="preserve"> </w:t>
            </w:r>
            <w:r w:rsidRPr="00B840DA">
              <w:rPr>
                <w:b/>
                <w:bCs/>
                <w:color w:val="000000"/>
              </w:rPr>
              <w:t xml:space="preserve">KJØKKENUTSTYR.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</w:tr>
      <w:tr w:rsidR="000E0220" w:rsidRPr="00B840DA" w:rsidTr="00D62F26">
        <w:trPr>
          <w:gridAfter w:val="3"/>
          <w:wAfter w:w="1546" w:type="dxa"/>
          <w:trHeight w:val="300"/>
        </w:trPr>
        <w:tc>
          <w:tcPr>
            <w:tcW w:w="2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EC2A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431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431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A25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4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A25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D62F26">
        <w:trPr>
          <w:gridAfter w:val="3"/>
          <w:wAfter w:w="1546" w:type="dxa"/>
          <w:trHeight w:val="300"/>
        </w:trPr>
        <w:tc>
          <w:tcPr>
            <w:tcW w:w="2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bottom"/>
            <w:hideMark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verdi (mill.kr.)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bottom"/>
            <w:hideMark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verdi (mill.kr.)</w:t>
            </w:r>
          </w:p>
        </w:tc>
        <w:tc>
          <w:tcPr>
            <w:tcW w:w="2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bottom"/>
            <w:hideMark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verdi (mill.kr.)</w:t>
            </w:r>
          </w:p>
        </w:tc>
        <w:tc>
          <w:tcPr>
            <w:tcW w:w="2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bottom"/>
            <w:hideMark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verdi (mill.kr.)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0E0220" w:rsidRPr="00B840DA" w:rsidRDefault="00494A65" w:rsidP="00494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0E0220" w:rsidRPr="00B840DA" w:rsidRDefault="000E0220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0E0220" w:rsidRPr="00B840DA" w:rsidRDefault="00494A6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0E0220" w:rsidRPr="00B840DA" w:rsidRDefault="000E0220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0E0220" w:rsidRPr="00B840DA" w:rsidRDefault="000E0220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0E0220" w:rsidRPr="00B840DA" w:rsidRDefault="000E0220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0E0220" w:rsidRPr="00B840DA" w:rsidRDefault="000E0220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Kjøkkenmaskiner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9742B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Foodprocessor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Håndmixer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B16717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431E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9742B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Stavmixer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9742B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Hurtigmixer</w:t>
            </w:r>
            <w:proofErr w:type="spellEnd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/blender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Oppskjærmaskin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A25C23">
            <w:pPr>
              <w:ind w:right="39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Brødmaskin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A25C23">
            <w:pPr>
              <w:ind w:right="39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Brødristere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Vannkokere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B16717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A25C23">
            <w:pPr>
              <w:ind w:right="39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Saftsentrifuge/citruspresse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Smørbrødgrill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B16717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431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Eggkokere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6692" w:rsidRPr="00B840DA" w:rsidTr="000E0220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Iskremmaskiner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Default="00746692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Default="00746692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Default="00746692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Kaffetraktere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B16717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431EB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7E76" w:rsidRPr="00B840DA" w:rsidTr="000E0220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Pods-og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kapselmaskiner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B16717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431EB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09742B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E76" w:rsidRPr="00B840DA" w:rsidRDefault="00447E7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Espressomaskiner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B16717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431EB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9742B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7E76" w:rsidRPr="00B840DA" w:rsidTr="000E0220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kaffetr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/espresso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09742B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E76" w:rsidRPr="00B840DA" w:rsidRDefault="00447E76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E76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E76" w:rsidRPr="00B840DA" w:rsidRDefault="00447E7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Frityrgryte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Dampkoker/riskoker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Elektrisk grill</w:t>
            </w:r>
            <w:r w:rsidR="00447E7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447E76">
              <w:rPr>
                <w:rFonts w:ascii="Arial" w:hAnsi="Arial" w:cs="Arial"/>
                <w:color w:val="000000"/>
                <w:sz w:val="20"/>
                <w:szCs w:val="20"/>
              </w:rPr>
              <w:t>raclett</w:t>
            </w:r>
            <w:proofErr w:type="spellEnd"/>
            <w:r w:rsidR="00447E76">
              <w:rPr>
                <w:rFonts w:ascii="Arial" w:hAnsi="Arial" w:cs="Arial"/>
                <w:color w:val="000000"/>
                <w:sz w:val="20"/>
                <w:szCs w:val="20"/>
              </w:rPr>
              <w:t>/wok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Vaffeljern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9742B" w:rsidP="0009742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94663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D90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D90EA4">
              <w:rPr>
                <w:rFonts w:ascii="Arial" w:hAnsi="Arial" w:cs="Arial"/>
                <w:color w:val="000000"/>
                <w:sz w:val="20"/>
                <w:szCs w:val="20"/>
              </w:rPr>
              <w:t>akejern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B16717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A25C23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E6591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6692" w:rsidRPr="00B840DA" w:rsidTr="000E0220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D90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Vakuumeringsmaskiner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Default="0074669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Default="00746692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Default="00746692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Default="0009742B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946631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Kjøkkenvekt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8431EB" w:rsidP="00B1671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6205C8" w:rsidP="006205C8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0220" w:rsidRPr="00B840DA" w:rsidRDefault="0009742B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220" w:rsidRPr="00B840DA" w:rsidRDefault="000E0220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220" w:rsidRPr="00B840DA" w:rsidRDefault="00946631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0220" w:rsidRPr="00B840DA" w:rsidTr="00B713C8">
        <w:trPr>
          <w:gridAfter w:val="3"/>
          <w:wAfter w:w="1546" w:type="dxa"/>
          <w:trHeight w:val="300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E0220" w:rsidRPr="00B840DA" w:rsidRDefault="000E0220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E0220" w:rsidRPr="00B840DA" w:rsidRDefault="00B16717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431EB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E0220" w:rsidRPr="00B840DA" w:rsidRDefault="000E0220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E0220" w:rsidRPr="00B840DA" w:rsidRDefault="006205C8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E0220" w:rsidRPr="00B840DA" w:rsidRDefault="000E0220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E0220" w:rsidRPr="00B840DA" w:rsidRDefault="0009742B" w:rsidP="00D81A54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25C23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E0220" w:rsidRPr="00B840DA" w:rsidRDefault="000E0220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</w:tcPr>
          <w:p w:rsidR="000E0220" w:rsidRPr="00B840DA" w:rsidRDefault="00152DE0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20" w:rsidRPr="00B840DA" w:rsidRDefault="000E0220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E36" w:rsidRPr="00B840DA" w:rsidTr="00D62F26">
        <w:trPr>
          <w:trHeight w:val="33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40DA" w:rsidRDefault="00B840DA" w:rsidP="00B840DA">
      <w:pPr>
        <w:pStyle w:val="Tittel"/>
        <w:jc w:val="left"/>
      </w:pPr>
    </w:p>
    <w:tbl>
      <w:tblPr>
        <w:tblW w:w="15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540"/>
        <w:gridCol w:w="1540"/>
        <w:gridCol w:w="1540"/>
        <w:gridCol w:w="1540"/>
        <w:gridCol w:w="1540"/>
        <w:gridCol w:w="1273"/>
        <w:gridCol w:w="1532"/>
        <w:gridCol w:w="1200"/>
      </w:tblGrid>
      <w:tr w:rsidR="00D81A54" w:rsidRPr="00B840DA" w:rsidTr="00D81A54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TOTALSALG I VOLUM (1.000 STK)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31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SALG OG PROGNOSE ØVRIGE SMÅ ELEKTRISKE APPARATER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462"/>
        </w:trPr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D81A54" w:rsidRPr="00B840DA" w:rsidRDefault="00D81A54" w:rsidP="00B84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D81A54" w:rsidRPr="00B840DA" w:rsidRDefault="00D81A54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TOTALSALG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81A54" w:rsidRPr="00B840DA" w:rsidRDefault="00D81A54" w:rsidP="00360E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PROGNOSE 201</w:t>
            </w:r>
            <w:r w:rsidR="00962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462"/>
        </w:trPr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81A54" w:rsidRPr="00B840DA" w:rsidRDefault="00D81A54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D81A54" w:rsidRPr="00B840DA" w:rsidRDefault="00D81A54" w:rsidP="00D81A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VOLUM (1.000 STK.)</w:t>
            </w: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81A54" w:rsidRPr="00B840DA" w:rsidRDefault="00D81A54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D81A54">
        <w:trPr>
          <w:trHeight w:val="462"/>
        </w:trPr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E10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64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E3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64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AE3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64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164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164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</w:tcPr>
          <w:p w:rsidR="00530D9D" w:rsidRPr="00B840DA" w:rsidRDefault="00530D9D" w:rsidP="00D81A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164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Støvsugere nettdrevet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0D9D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962012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Støvsugere oppladbare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0D9D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7D0BD7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Strykejern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0D9D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962012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Bordvifte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0D9D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7D0BD7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Varmeovner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0D9D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962012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ØVRIGE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64E2D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530D9D" w:rsidRDefault="00164E2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530D9D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1 026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</w:tcPr>
          <w:p w:rsidR="00530D9D" w:rsidRPr="00B840DA" w:rsidRDefault="00962012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40DA" w:rsidRDefault="00B840DA" w:rsidP="00B840DA">
      <w:pPr>
        <w:pStyle w:val="Tittel"/>
        <w:jc w:val="left"/>
      </w:pPr>
    </w:p>
    <w:p w:rsidR="00B840DA" w:rsidRDefault="00B840DA" w:rsidP="00B840DA">
      <w:pPr>
        <w:pStyle w:val="Tittel"/>
        <w:jc w:val="left"/>
      </w:pPr>
      <w:r>
        <w:br w:type="page"/>
      </w: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1340"/>
        <w:gridCol w:w="1340"/>
        <w:gridCol w:w="1340"/>
        <w:gridCol w:w="1340"/>
        <w:gridCol w:w="1340"/>
        <w:gridCol w:w="1340"/>
        <w:gridCol w:w="1340"/>
        <w:gridCol w:w="1310"/>
        <w:gridCol w:w="1200"/>
      </w:tblGrid>
      <w:tr w:rsidR="00B840DA" w:rsidRPr="00B840DA" w:rsidTr="00B840DA">
        <w:trPr>
          <w:trHeight w:val="315"/>
        </w:trPr>
        <w:tc>
          <w:tcPr>
            <w:tcW w:w="12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D81A54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lastRenderedPageBreak/>
              <w:t xml:space="preserve">SALG I VERDI (FORBRUKERPRISER) </w:t>
            </w:r>
            <w:r w:rsidR="00682533">
              <w:rPr>
                <w:b/>
                <w:bCs/>
                <w:color w:val="000000"/>
              </w:rPr>
              <w:t>201</w:t>
            </w:r>
            <w:r w:rsidR="00B713C8">
              <w:rPr>
                <w:b/>
                <w:bCs/>
                <w:color w:val="000000"/>
              </w:rPr>
              <w:t>3</w:t>
            </w:r>
            <w:r w:rsidR="00682533">
              <w:rPr>
                <w:b/>
                <w:bCs/>
                <w:color w:val="000000"/>
              </w:rPr>
              <w:t>-201</w:t>
            </w:r>
            <w:r w:rsidR="00B713C8">
              <w:rPr>
                <w:b/>
                <w:bCs/>
                <w:color w:val="000000"/>
              </w:rPr>
              <w:t>6</w:t>
            </w:r>
            <w:r w:rsidRPr="00B840DA">
              <w:rPr>
                <w:b/>
                <w:bCs/>
                <w:color w:val="000000"/>
              </w:rPr>
              <w:t>.  ØVRIGE SMÅ ELEKTRISKE APPARATER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40DA" w:rsidRPr="00B840DA" w:rsidTr="00B840DA">
        <w:trPr>
          <w:trHeight w:val="39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DA" w:rsidRPr="00B840DA" w:rsidRDefault="00B840DA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360EC7">
        <w:trPr>
          <w:trHeight w:val="439"/>
        </w:trPr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4938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87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F87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F87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F87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360EC7">
        <w:trPr>
          <w:trHeight w:val="439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verdi (mill.kr.)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verdi (mill.kr.)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verdi (mill.kr.)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verdi (mill.kr.)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B713C8">
        <w:trPr>
          <w:trHeight w:val="439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9C41D6" w:rsidRPr="00B840DA" w:rsidRDefault="005D366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C41D6" w:rsidRPr="00B840DA" w:rsidRDefault="009C41D6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9C41D6" w:rsidRPr="00B840DA" w:rsidRDefault="005D3669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C41D6" w:rsidRPr="00B840DA" w:rsidRDefault="009C41D6" w:rsidP="00D81A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9C41D6" w:rsidRPr="00B840DA" w:rsidRDefault="009C41D6" w:rsidP="00D81A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C41D6" w:rsidRPr="00B840DA" w:rsidRDefault="009C41D6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  <w:hideMark/>
          </w:tcPr>
          <w:p w:rsidR="009C41D6" w:rsidRPr="00B840DA" w:rsidRDefault="009C41D6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B713C8">
        <w:trPr>
          <w:trHeight w:val="50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Støvsugere nettdrevet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746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8746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96201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41D6" w:rsidRPr="00B840DA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B713C8">
        <w:trPr>
          <w:trHeight w:val="43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Støvsugere oppladbare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746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746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96201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41D6" w:rsidRPr="00B840DA" w:rsidRDefault="00962012" w:rsidP="00F87461">
            <w:pPr>
              <w:ind w:right="39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B713C8">
        <w:trPr>
          <w:trHeight w:val="43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Strykejern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96201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41D6" w:rsidRPr="00B840DA" w:rsidRDefault="00962012" w:rsidP="00F87461">
            <w:pPr>
              <w:ind w:right="39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B713C8">
        <w:trPr>
          <w:trHeight w:val="43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Bordvifte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68253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96201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41D6" w:rsidRPr="00B840DA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B713C8">
        <w:trPr>
          <w:trHeight w:val="43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Varmeovner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8746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7461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1D6" w:rsidRPr="00B840DA" w:rsidRDefault="009C41D6" w:rsidP="0096201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41D6" w:rsidRPr="00B840DA" w:rsidRDefault="00962012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D6" w:rsidRPr="00B840DA" w:rsidTr="00B713C8">
        <w:trPr>
          <w:trHeight w:val="43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8746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9C41D6" w:rsidRPr="00B840DA" w:rsidRDefault="009C41D6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C41D6" w:rsidRPr="00B840DA" w:rsidRDefault="00F87461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9C41D6" w:rsidRPr="00B840DA" w:rsidRDefault="009C41D6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C41D6" w:rsidRPr="00B840DA" w:rsidRDefault="007C201A" w:rsidP="007C201A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8746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9C41D6" w:rsidRPr="00B840DA" w:rsidRDefault="009C41D6" w:rsidP="0096201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</w:tcPr>
          <w:p w:rsidR="009C41D6" w:rsidRPr="00B840DA" w:rsidRDefault="00962012" w:rsidP="00F87461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D6" w:rsidRPr="00B840DA" w:rsidRDefault="009C41D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B840DA">
        <w:trPr>
          <w:trHeight w:val="39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52DB6" w:rsidRDefault="00452DB6" w:rsidP="00B840DA">
      <w:pPr>
        <w:pStyle w:val="Tittel"/>
        <w:jc w:val="left"/>
      </w:pPr>
    </w:p>
    <w:sectPr w:rsidR="00452DB6" w:rsidSect="008A4BF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D7" w:rsidRDefault="001542D7">
      <w:r>
        <w:separator/>
      </w:r>
    </w:p>
  </w:endnote>
  <w:endnote w:type="continuationSeparator" w:id="0">
    <w:p w:rsidR="001542D7" w:rsidRDefault="001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E5" w:rsidRDefault="00456EE5">
    <w:pPr>
      <w:pStyle w:val="Bunntekst"/>
      <w:tabs>
        <w:tab w:val="clear" w:pos="9072"/>
        <w:tab w:val="right" w:pos="9900"/>
        <w:tab w:val="right" w:pos="102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D7" w:rsidRDefault="001542D7">
      <w:r>
        <w:separator/>
      </w:r>
    </w:p>
  </w:footnote>
  <w:footnote w:type="continuationSeparator" w:id="0">
    <w:p w:rsidR="001542D7" w:rsidRDefault="0015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A46"/>
    <w:multiLevelType w:val="hybridMultilevel"/>
    <w:tmpl w:val="0AE0AED4"/>
    <w:lvl w:ilvl="0" w:tplc="CB46C45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" w15:restartNumberingAfterBreak="0">
    <w:nsid w:val="11D66868"/>
    <w:multiLevelType w:val="hybridMultilevel"/>
    <w:tmpl w:val="9EAA5B8A"/>
    <w:lvl w:ilvl="0" w:tplc="4E3A83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3916883A">
      <w:start w:val="1"/>
      <w:numFmt w:val="bullet"/>
      <w:lvlText w:val=""/>
      <w:lvlJc w:val="left"/>
      <w:pPr>
        <w:tabs>
          <w:tab w:val="num" w:pos="1080"/>
        </w:tabs>
        <w:ind w:left="1080" w:hanging="567"/>
      </w:pPr>
      <w:rPr>
        <w:rFonts w:ascii="Symbol" w:hAnsi="Symbol" w:hint="default"/>
        <w:sz w:val="24"/>
      </w:rPr>
    </w:lvl>
    <w:lvl w:ilvl="2" w:tplc="041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6A6020"/>
    <w:multiLevelType w:val="multilevel"/>
    <w:tmpl w:val="0AE0AED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3" w15:restartNumberingAfterBreak="0">
    <w:nsid w:val="1A684412"/>
    <w:multiLevelType w:val="hybridMultilevel"/>
    <w:tmpl w:val="071C25A0"/>
    <w:lvl w:ilvl="0" w:tplc="4E3A83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11F64BB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4"/>
      </w:rPr>
    </w:lvl>
    <w:lvl w:ilvl="2" w:tplc="D144BA08">
      <w:start w:val="1"/>
      <w:numFmt w:val="bullet"/>
      <w:lvlText w:val=""/>
      <w:lvlJc w:val="left"/>
      <w:pPr>
        <w:tabs>
          <w:tab w:val="num" w:pos="1800"/>
        </w:tabs>
        <w:ind w:left="1800" w:hanging="567"/>
      </w:pPr>
      <w:rPr>
        <w:rFonts w:ascii="Symbol" w:hAnsi="Symbol" w:hint="default"/>
        <w:sz w:val="24"/>
      </w:rPr>
    </w:lvl>
    <w:lvl w:ilvl="3" w:tplc="BE82344E">
      <w:start w:val="5"/>
      <w:numFmt w:val="bullet"/>
      <w:lvlText w:val="-"/>
      <w:lvlJc w:val="left"/>
      <w:pPr>
        <w:ind w:left="2313" w:hanging="360"/>
      </w:pPr>
      <w:rPr>
        <w:rFonts w:ascii="Times New Roman" w:eastAsia="Times New Roman" w:hAnsi="Times New Roman" w:cs="Times New Roman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DAE51F1"/>
    <w:multiLevelType w:val="hybridMultilevel"/>
    <w:tmpl w:val="B224B3DE"/>
    <w:lvl w:ilvl="0" w:tplc="E864D2D2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 w15:restartNumberingAfterBreak="0">
    <w:nsid w:val="20D83D17"/>
    <w:multiLevelType w:val="hybridMultilevel"/>
    <w:tmpl w:val="4B789826"/>
    <w:lvl w:ilvl="0" w:tplc="A5C6051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5B95BBC"/>
    <w:multiLevelType w:val="multilevel"/>
    <w:tmpl w:val="B224B3DE"/>
    <w:lvl w:ilvl="0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7" w15:restartNumberingAfterBreak="0">
    <w:nsid w:val="262800F0"/>
    <w:multiLevelType w:val="hybridMultilevel"/>
    <w:tmpl w:val="8BE40A2A"/>
    <w:lvl w:ilvl="0" w:tplc="2D2C59D2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 w:tplc="6302A7B8">
      <w:numFmt w:val="none"/>
      <w:lvlText w:val=""/>
      <w:lvlJc w:val="left"/>
      <w:pPr>
        <w:tabs>
          <w:tab w:val="num" w:pos="360"/>
        </w:tabs>
      </w:pPr>
    </w:lvl>
    <w:lvl w:ilvl="2" w:tplc="E6EC70D8">
      <w:numFmt w:val="none"/>
      <w:lvlText w:val=""/>
      <w:lvlJc w:val="left"/>
      <w:pPr>
        <w:tabs>
          <w:tab w:val="num" w:pos="360"/>
        </w:tabs>
      </w:pPr>
    </w:lvl>
    <w:lvl w:ilvl="3" w:tplc="69F68796">
      <w:numFmt w:val="none"/>
      <w:lvlText w:val=""/>
      <w:lvlJc w:val="left"/>
      <w:pPr>
        <w:tabs>
          <w:tab w:val="num" w:pos="360"/>
        </w:tabs>
      </w:pPr>
    </w:lvl>
    <w:lvl w:ilvl="4" w:tplc="05F83D7C">
      <w:numFmt w:val="none"/>
      <w:lvlText w:val=""/>
      <w:lvlJc w:val="left"/>
      <w:pPr>
        <w:tabs>
          <w:tab w:val="num" w:pos="360"/>
        </w:tabs>
      </w:pPr>
    </w:lvl>
    <w:lvl w:ilvl="5" w:tplc="0FD8111A">
      <w:numFmt w:val="none"/>
      <w:lvlText w:val=""/>
      <w:lvlJc w:val="left"/>
      <w:pPr>
        <w:tabs>
          <w:tab w:val="num" w:pos="360"/>
        </w:tabs>
      </w:pPr>
    </w:lvl>
    <w:lvl w:ilvl="6" w:tplc="4F0E623E">
      <w:numFmt w:val="none"/>
      <w:lvlText w:val=""/>
      <w:lvlJc w:val="left"/>
      <w:pPr>
        <w:tabs>
          <w:tab w:val="num" w:pos="360"/>
        </w:tabs>
      </w:pPr>
    </w:lvl>
    <w:lvl w:ilvl="7" w:tplc="59C0B6E8">
      <w:numFmt w:val="none"/>
      <w:lvlText w:val=""/>
      <w:lvlJc w:val="left"/>
      <w:pPr>
        <w:tabs>
          <w:tab w:val="num" w:pos="360"/>
        </w:tabs>
      </w:pPr>
    </w:lvl>
    <w:lvl w:ilvl="8" w:tplc="7098F65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4F72BA"/>
    <w:multiLevelType w:val="multilevel"/>
    <w:tmpl w:val="CBE800BE"/>
    <w:lvl w:ilvl="0">
      <w:start w:val="1"/>
      <w:numFmt w:val="bullet"/>
      <w:lvlText w:val=""/>
      <w:lvlJc w:val="left"/>
      <w:pPr>
        <w:tabs>
          <w:tab w:val="num" w:pos="1701"/>
        </w:tabs>
        <w:ind w:left="1707" w:hanging="573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9" w15:restartNumberingAfterBreak="0">
    <w:nsid w:val="2ED02E6E"/>
    <w:multiLevelType w:val="hybridMultilevel"/>
    <w:tmpl w:val="F8EC3A82"/>
    <w:lvl w:ilvl="0" w:tplc="0E0A00F6">
      <w:start w:val="1"/>
      <w:numFmt w:val="bullet"/>
      <w:lvlText w:val=""/>
      <w:lvlJc w:val="left"/>
      <w:pPr>
        <w:tabs>
          <w:tab w:val="num" w:pos="3114"/>
        </w:tabs>
        <w:ind w:left="3114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7C247DA"/>
    <w:multiLevelType w:val="hybridMultilevel"/>
    <w:tmpl w:val="606EEF1E"/>
    <w:lvl w:ilvl="0" w:tplc="11F64BB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4"/>
      </w:rPr>
    </w:lvl>
    <w:lvl w:ilvl="1" w:tplc="49560082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4297"/>
    <w:multiLevelType w:val="hybridMultilevel"/>
    <w:tmpl w:val="B224B3DE"/>
    <w:lvl w:ilvl="0" w:tplc="4E08EB1A">
      <w:start w:val="1"/>
      <w:numFmt w:val="bullet"/>
      <w:lvlText w:val=""/>
      <w:lvlJc w:val="left"/>
      <w:pPr>
        <w:tabs>
          <w:tab w:val="num" w:pos="1214"/>
        </w:tabs>
        <w:ind w:left="1137" w:hanging="283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AE57078"/>
    <w:multiLevelType w:val="hybridMultilevel"/>
    <w:tmpl w:val="0C1CE7DC"/>
    <w:lvl w:ilvl="0" w:tplc="7E6465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44A96"/>
    <w:multiLevelType w:val="hybridMultilevel"/>
    <w:tmpl w:val="0FDE35A2"/>
    <w:lvl w:ilvl="0" w:tplc="176C00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E57A5"/>
    <w:multiLevelType w:val="hybridMultilevel"/>
    <w:tmpl w:val="4B789826"/>
    <w:lvl w:ilvl="0" w:tplc="4E08EB1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AF94E87"/>
    <w:multiLevelType w:val="hybridMultilevel"/>
    <w:tmpl w:val="8A78A1D6"/>
    <w:lvl w:ilvl="0" w:tplc="9ED6F1E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2438D"/>
    <w:multiLevelType w:val="hybridMultilevel"/>
    <w:tmpl w:val="9EAA5B8A"/>
    <w:lvl w:ilvl="0" w:tplc="39168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83C1FDD"/>
    <w:multiLevelType w:val="hybridMultilevel"/>
    <w:tmpl w:val="24DC7100"/>
    <w:lvl w:ilvl="0" w:tplc="6466FBB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6DCB4F7A"/>
    <w:multiLevelType w:val="hybridMultilevel"/>
    <w:tmpl w:val="786ADE16"/>
    <w:lvl w:ilvl="0" w:tplc="EA58DD8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7305"/>
    <w:multiLevelType w:val="hybridMultilevel"/>
    <w:tmpl w:val="9EAA5B8A"/>
    <w:lvl w:ilvl="0" w:tplc="0E0A00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22A11BB"/>
    <w:multiLevelType w:val="multilevel"/>
    <w:tmpl w:val="E754005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758D61FA"/>
    <w:multiLevelType w:val="hybridMultilevel"/>
    <w:tmpl w:val="CBE800BE"/>
    <w:lvl w:ilvl="0" w:tplc="DDE66BD6">
      <w:start w:val="1"/>
      <w:numFmt w:val="bullet"/>
      <w:lvlText w:val=""/>
      <w:lvlJc w:val="left"/>
      <w:pPr>
        <w:tabs>
          <w:tab w:val="num" w:pos="1701"/>
        </w:tabs>
        <w:ind w:left="1707" w:hanging="573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22" w15:restartNumberingAfterBreak="0">
    <w:nsid w:val="769D2800"/>
    <w:multiLevelType w:val="hybridMultilevel"/>
    <w:tmpl w:val="9EAA5B8A"/>
    <w:lvl w:ilvl="0" w:tplc="4E3A83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5B7E48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2" w:tplc="D144BA08">
      <w:start w:val="1"/>
      <w:numFmt w:val="bullet"/>
      <w:lvlText w:val=""/>
      <w:lvlJc w:val="left"/>
      <w:pPr>
        <w:tabs>
          <w:tab w:val="num" w:pos="1800"/>
        </w:tabs>
        <w:ind w:left="1800" w:hanging="567"/>
      </w:pPr>
      <w:rPr>
        <w:rFonts w:ascii="Symbol" w:hAnsi="Symbol" w:hint="default"/>
        <w:sz w:val="24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6E926A9"/>
    <w:multiLevelType w:val="hybridMultilevel"/>
    <w:tmpl w:val="C32AD5D2"/>
    <w:lvl w:ilvl="0" w:tplc="4956008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45521"/>
    <w:multiLevelType w:val="hybridMultilevel"/>
    <w:tmpl w:val="8616682C"/>
    <w:lvl w:ilvl="0" w:tplc="B336B22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6"/>
  </w:num>
  <w:num w:numId="5">
    <w:abstractNumId w:val="22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18"/>
  </w:num>
  <w:num w:numId="11">
    <w:abstractNumId w:val="23"/>
  </w:num>
  <w:num w:numId="12">
    <w:abstractNumId w:val="10"/>
  </w:num>
  <w:num w:numId="13">
    <w:abstractNumId w:val="15"/>
  </w:num>
  <w:num w:numId="14">
    <w:abstractNumId w:val="20"/>
  </w:num>
  <w:num w:numId="15">
    <w:abstractNumId w:val="11"/>
  </w:num>
  <w:num w:numId="16">
    <w:abstractNumId w:val="4"/>
  </w:num>
  <w:num w:numId="17">
    <w:abstractNumId w:val="14"/>
  </w:num>
  <w:num w:numId="18">
    <w:abstractNumId w:val="5"/>
  </w:num>
  <w:num w:numId="19">
    <w:abstractNumId w:val="17"/>
  </w:num>
  <w:num w:numId="20">
    <w:abstractNumId w:val="6"/>
  </w:num>
  <w:num w:numId="21">
    <w:abstractNumId w:val="21"/>
  </w:num>
  <w:num w:numId="22">
    <w:abstractNumId w:val="8"/>
  </w:num>
  <w:num w:numId="23">
    <w:abstractNumId w:val="0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D0"/>
    <w:rsid w:val="00003EEA"/>
    <w:rsid w:val="0001463B"/>
    <w:rsid w:val="000208AE"/>
    <w:rsid w:val="00022D26"/>
    <w:rsid w:val="00037145"/>
    <w:rsid w:val="00044E36"/>
    <w:rsid w:val="00054CE2"/>
    <w:rsid w:val="00057B91"/>
    <w:rsid w:val="000615A5"/>
    <w:rsid w:val="0006429B"/>
    <w:rsid w:val="00065163"/>
    <w:rsid w:val="00066ABC"/>
    <w:rsid w:val="00082873"/>
    <w:rsid w:val="0009051F"/>
    <w:rsid w:val="00091FC5"/>
    <w:rsid w:val="0009742B"/>
    <w:rsid w:val="000A11EE"/>
    <w:rsid w:val="000A299A"/>
    <w:rsid w:val="000A72B7"/>
    <w:rsid w:val="000B0236"/>
    <w:rsid w:val="000B0246"/>
    <w:rsid w:val="000C2AC7"/>
    <w:rsid w:val="000C5CF4"/>
    <w:rsid w:val="000C73EE"/>
    <w:rsid w:val="000D3271"/>
    <w:rsid w:val="000D7B73"/>
    <w:rsid w:val="000E0220"/>
    <w:rsid w:val="000E6CDF"/>
    <w:rsid w:val="000E7BB6"/>
    <w:rsid w:val="000F2FBD"/>
    <w:rsid w:val="000F56AE"/>
    <w:rsid w:val="00103E0D"/>
    <w:rsid w:val="0010405C"/>
    <w:rsid w:val="00107E68"/>
    <w:rsid w:val="00122C4D"/>
    <w:rsid w:val="001257C0"/>
    <w:rsid w:val="001273CB"/>
    <w:rsid w:val="001319BC"/>
    <w:rsid w:val="00141105"/>
    <w:rsid w:val="00142236"/>
    <w:rsid w:val="00144558"/>
    <w:rsid w:val="00152DE0"/>
    <w:rsid w:val="00153893"/>
    <w:rsid w:val="001542D7"/>
    <w:rsid w:val="00154A3F"/>
    <w:rsid w:val="001578D4"/>
    <w:rsid w:val="00164D34"/>
    <w:rsid w:val="00164E2D"/>
    <w:rsid w:val="001659B7"/>
    <w:rsid w:val="00170384"/>
    <w:rsid w:val="00170A80"/>
    <w:rsid w:val="00171921"/>
    <w:rsid w:val="00171DBD"/>
    <w:rsid w:val="00173A0B"/>
    <w:rsid w:val="00175F9E"/>
    <w:rsid w:val="00176159"/>
    <w:rsid w:val="00177644"/>
    <w:rsid w:val="00185CB8"/>
    <w:rsid w:val="0018670D"/>
    <w:rsid w:val="0019773C"/>
    <w:rsid w:val="001B55DA"/>
    <w:rsid w:val="001B72E8"/>
    <w:rsid w:val="001C00C8"/>
    <w:rsid w:val="001C22C8"/>
    <w:rsid w:val="001F1156"/>
    <w:rsid w:val="00203B9E"/>
    <w:rsid w:val="00205EF6"/>
    <w:rsid w:val="0020656A"/>
    <w:rsid w:val="002203CC"/>
    <w:rsid w:val="00222C58"/>
    <w:rsid w:val="00224624"/>
    <w:rsid w:val="00230DCC"/>
    <w:rsid w:val="0023141B"/>
    <w:rsid w:val="002329E1"/>
    <w:rsid w:val="00232D51"/>
    <w:rsid w:val="002457FE"/>
    <w:rsid w:val="002526EF"/>
    <w:rsid w:val="00255E74"/>
    <w:rsid w:val="0025685A"/>
    <w:rsid w:val="00276210"/>
    <w:rsid w:val="00282EE1"/>
    <w:rsid w:val="002865E5"/>
    <w:rsid w:val="0028692A"/>
    <w:rsid w:val="00295837"/>
    <w:rsid w:val="00296C0E"/>
    <w:rsid w:val="00296D29"/>
    <w:rsid w:val="002A520A"/>
    <w:rsid w:val="002C074A"/>
    <w:rsid w:val="002C103C"/>
    <w:rsid w:val="002C63F0"/>
    <w:rsid w:val="002D0218"/>
    <w:rsid w:val="002D3C05"/>
    <w:rsid w:val="002D7831"/>
    <w:rsid w:val="002E267A"/>
    <w:rsid w:val="002F0657"/>
    <w:rsid w:val="002F26CA"/>
    <w:rsid w:val="002F2DDE"/>
    <w:rsid w:val="002F2F8B"/>
    <w:rsid w:val="003012C3"/>
    <w:rsid w:val="00311D02"/>
    <w:rsid w:val="0031246D"/>
    <w:rsid w:val="00314108"/>
    <w:rsid w:val="00317567"/>
    <w:rsid w:val="00324B58"/>
    <w:rsid w:val="00341C13"/>
    <w:rsid w:val="00346216"/>
    <w:rsid w:val="003509A6"/>
    <w:rsid w:val="003559EC"/>
    <w:rsid w:val="0036046B"/>
    <w:rsid w:val="00360C7C"/>
    <w:rsid w:val="00360EC7"/>
    <w:rsid w:val="00380275"/>
    <w:rsid w:val="003852F6"/>
    <w:rsid w:val="00385E67"/>
    <w:rsid w:val="003907C8"/>
    <w:rsid w:val="003914B7"/>
    <w:rsid w:val="003968E7"/>
    <w:rsid w:val="003A1D38"/>
    <w:rsid w:val="003A385D"/>
    <w:rsid w:val="003C4521"/>
    <w:rsid w:val="003D1C89"/>
    <w:rsid w:val="003D3D54"/>
    <w:rsid w:val="003D5C4D"/>
    <w:rsid w:val="003D7B03"/>
    <w:rsid w:val="003D7B63"/>
    <w:rsid w:val="003F31F2"/>
    <w:rsid w:val="00400431"/>
    <w:rsid w:val="0041151F"/>
    <w:rsid w:val="00412383"/>
    <w:rsid w:val="00412DD6"/>
    <w:rsid w:val="00417AF9"/>
    <w:rsid w:val="00424208"/>
    <w:rsid w:val="00425CCA"/>
    <w:rsid w:val="00427910"/>
    <w:rsid w:val="004411EB"/>
    <w:rsid w:val="00443654"/>
    <w:rsid w:val="00447E76"/>
    <w:rsid w:val="004504F7"/>
    <w:rsid w:val="00452DB6"/>
    <w:rsid w:val="0045592E"/>
    <w:rsid w:val="00456EE5"/>
    <w:rsid w:val="00462EBC"/>
    <w:rsid w:val="0047187C"/>
    <w:rsid w:val="00480737"/>
    <w:rsid w:val="00481688"/>
    <w:rsid w:val="00485B01"/>
    <w:rsid w:val="004928EC"/>
    <w:rsid w:val="004938A5"/>
    <w:rsid w:val="00494A65"/>
    <w:rsid w:val="004A691B"/>
    <w:rsid w:val="004B1EBE"/>
    <w:rsid w:val="004B31FE"/>
    <w:rsid w:val="004B530D"/>
    <w:rsid w:val="004B591D"/>
    <w:rsid w:val="004C0AEF"/>
    <w:rsid w:val="004C25AA"/>
    <w:rsid w:val="004D27C2"/>
    <w:rsid w:val="004D3C47"/>
    <w:rsid w:val="004D710C"/>
    <w:rsid w:val="004E37B3"/>
    <w:rsid w:val="004E7693"/>
    <w:rsid w:val="004F21E2"/>
    <w:rsid w:val="00503032"/>
    <w:rsid w:val="0050317D"/>
    <w:rsid w:val="00505BAF"/>
    <w:rsid w:val="005144AD"/>
    <w:rsid w:val="00515779"/>
    <w:rsid w:val="00530A09"/>
    <w:rsid w:val="00530D9D"/>
    <w:rsid w:val="00530EED"/>
    <w:rsid w:val="005463F7"/>
    <w:rsid w:val="00561943"/>
    <w:rsid w:val="00567F99"/>
    <w:rsid w:val="005739F4"/>
    <w:rsid w:val="00573F2A"/>
    <w:rsid w:val="00574413"/>
    <w:rsid w:val="00576BFC"/>
    <w:rsid w:val="00582898"/>
    <w:rsid w:val="00582B67"/>
    <w:rsid w:val="00585004"/>
    <w:rsid w:val="0058752D"/>
    <w:rsid w:val="00590E78"/>
    <w:rsid w:val="005961D5"/>
    <w:rsid w:val="005A1E36"/>
    <w:rsid w:val="005A383F"/>
    <w:rsid w:val="005B3C98"/>
    <w:rsid w:val="005B4392"/>
    <w:rsid w:val="005D3669"/>
    <w:rsid w:val="005D6469"/>
    <w:rsid w:val="005E53CC"/>
    <w:rsid w:val="006052A7"/>
    <w:rsid w:val="0061044F"/>
    <w:rsid w:val="00615C73"/>
    <w:rsid w:val="0061635F"/>
    <w:rsid w:val="006205C8"/>
    <w:rsid w:val="006221A9"/>
    <w:rsid w:val="00624FBB"/>
    <w:rsid w:val="006262D0"/>
    <w:rsid w:val="006274CB"/>
    <w:rsid w:val="00633E55"/>
    <w:rsid w:val="0064564D"/>
    <w:rsid w:val="00660398"/>
    <w:rsid w:val="0066085F"/>
    <w:rsid w:val="0066541F"/>
    <w:rsid w:val="0067487A"/>
    <w:rsid w:val="00682533"/>
    <w:rsid w:val="006904C2"/>
    <w:rsid w:val="00695A12"/>
    <w:rsid w:val="00695A86"/>
    <w:rsid w:val="006A03EB"/>
    <w:rsid w:val="006A13DA"/>
    <w:rsid w:val="006A6B5F"/>
    <w:rsid w:val="006A7956"/>
    <w:rsid w:val="006C5226"/>
    <w:rsid w:val="006D30D5"/>
    <w:rsid w:val="006D3D7D"/>
    <w:rsid w:val="006D402D"/>
    <w:rsid w:val="006D49C3"/>
    <w:rsid w:val="006E2D3E"/>
    <w:rsid w:val="006E74E3"/>
    <w:rsid w:val="00702C90"/>
    <w:rsid w:val="0070645A"/>
    <w:rsid w:val="00710240"/>
    <w:rsid w:val="00713EBE"/>
    <w:rsid w:val="00713F91"/>
    <w:rsid w:val="00714327"/>
    <w:rsid w:val="007152E4"/>
    <w:rsid w:val="00715CCA"/>
    <w:rsid w:val="007178BA"/>
    <w:rsid w:val="00717CDD"/>
    <w:rsid w:val="00725AD5"/>
    <w:rsid w:val="007319B9"/>
    <w:rsid w:val="00734B5E"/>
    <w:rsid w:val="007355A3"/>
    <w:rsid w:val="00737224"/>
    <w:rsid w:val="007439D1"/>
    <w:rsid w:val="00745652"/>
    <w:rsid w:val="00746692"/>
    <w:rsid w:val="00752D86"/>
    <w:rsid w:val="00760D34"/>
    <w:rsid w:val="0078023E"/>
    <w:rsid w:val="0078354F"/>
    <w:rsid w:val="00794695"/>
    <w:rsid w:val="007A3935"/>
    <w:rsid w:val="007B1595"/>
    <w:rsid w:val="007B5526"/>
    <w:rsid w:val="007C201A"/>
    <w:rsid w:val="007D0338"/>
    <w:rsid w:val="007D0BD7"/>
    <w:rsid w:val="007E0202"/>
    <w:rsid w:val="007E4B08"/>
    <w:rsid w:val="007F554F"/>
    <w:rsid w:val="007F7809"/>
    <w:rsid w:val="00820F86"/>
    <w:rsid w:val="008272E4"/>
    <w:rsid w:val="00833B50"/>
    <w:rsid w:val="00836C76"/>
    <w:rsid w:val="008431EB"/>
    <w:rsid w:val="008506C1"/>
    <w:rsid w:val="00853E42"/>
    <w:rsid w:val="00855661"/>
    <w:rsid w:val="00860EAE"/>
    <w:rsid w:val="00873957"/>
    <w:rsid w:val="00873DE8"/>
    <w:rsid w:val="00875EB8"/>
    <w:rsid w:val="0088379C"/>
    <w:rsid w:val="008851B7"/>
    <w:rsid w:val="0089010F"/>
    <w:rsid w:val="00891B80"/>
    <w:rsid w:val="00893356"/>
    <w:rsid w:val="00895C63"/>
    <w:rsid w:val="008A4BF2"/>
    <w:rsid w:val="008A4ECA"/>
    <w:rsid w:val="008B3E54"/>
    <w:rsid w:val="008C139B"/>
    <w:rsid w:val="008C4A30"/>
    <w:rsid w:val="008C5F86"/>
    <w:rsid w:val="008D1CC9"/>
    <w:rsid w:val="008E02F5"/>
    <w:rsid w:val="008E473E"/>
    <w:rsid w:val="008E5066"/>
    <w:rsid w:val="008E6A50"/>
    <w:rsid w:val="008F0ADE"/>
    <w:rsid w:val="008F3338"/>
    <w:rsid w:val="00907EFC"/>
    <w:rsid w:val="0091427D"/>
    <w:rsid w:val="00923EF7"/>
    <w:rsid w:val="00930930"/>
    <w:rsid w:val="009344E0"/>
    <w:rsid w:val="00941D1A"/>
    <w:rsid w:val="00946631"/>
    <w:rsid w:val="00946D69"/>
    <w:rsid w:val="0095432A"/>
    <w:rsid w:val="009565D4"/>
    <w:rsid w:val="00962012"/>
    <w:rsid w:val="00972273"/>
    <w:rsid w:val="00973A9A"/>
    <w:rsid w:val="009810B8"/>
    <w:rsid w:val="0098129E"/>
    <w:rsid w:val="00982B23"/>
    <w:rsid w:val="00982BB7"/>
    <w:rsid w:val="0098402F"/>
    <w:rsid w:val="009A3AE8"/>
    <w:rsid w:val="009B16A0"/>
    <w:rsid w:val="009B2EE6"/>
    <w:rsid w:val="009C125B"/>
    <w:rsid w:val="009C41D6"/>
    <w:rsid w:val="009D5F17"/>
    <w:rsid w:val="009F5D75"/>
    <w:rsid w:val="009F72F4"/>
    <w:rsid w:val="00A04181"/>
    <w:rsid w:val="00A04DDD"/>
    <w:rsid w:val="00A05783"/>
    <w:rsid w:val="00A25C23"/>
    <w:rsid w:val="00A26BAE"/>
    <w:rsid w:val="00A506A3"/>
    <w:rsid w:val="00A535C5"/>
    <w:rsid w:val="00A536E2"/>
    <w:rsid w:val="00A6741C"/>
    <w:rsid w:val="00A7200C"/>
    <w:rsid w:val="00A74776"/>
    <w:rsid w:val="00A75441"/>
    <w:rsid w:val="00A75759"/>
    <w:rsid w:val="00A80DD3"/>
    <w:rsid w:val="00A83E79"/>
    <w:rsid w:val="00A97B36"/>
    <w:rsid w:val="00AA26B0"/>
    <w:rsid w:val="00AA5424"/>
    <w:rsid w:val="00AB1480"/>
    <w:rsid w:val="00AC6D85"/>
    <w:rsid w:val="00AE3E3E"/>
    <w:rsid w:val="00AF0D75"/>
    <w:rsid w:val="00AF1C19"/>
    <w:rsid w:val="00B01CBB"/>
    <w:rsid w:val="00B02B11"/>
    <w:rsid w:val="00B16702"/>
    <w:rsid w:val="00B16717"/>
    <w:rsid w:val="00B26638"/>
    <w:rsid w:val="00B269A9"/>
    <w:rsid w:val="00B334A7"/>
    <w:rsid w:val="00B3559E"/>
    <w:rsid w:val="00B36B30"/>
    <w:rsid w:val="00B45248"/>
    <w:rsid w:val="00B53E60"/>
    <w:rsid w:val="00B5638D"/>
    <w:rsid w:val="00B64149"/>
    <w:rsid w:val="00B713C8"/>
    <w:rsid w:val="00B721EC"/>
    <w:rsid w:val="00B80DCB"/>
    <w:rsid w:val="00B840DA"/>
    <w:rsid w:val="00B86A50"/>
    <w:rsid w:val="00BA303F"/>
    <w:rsid w:val="00BB0541"/>
    <w:rsid w:val="00BB1360"/>
    <w:rsid w:val="00BC5C5A"/>
    <w:rsid w:val="00BC6925"/>
    <w:rsid w:val="00BD1482"/>
    <w:rsid w:val="00BD1EF6"/>
    <w:rsid w:val="00BD5A1A"/>
    <w:rsid w:val="00C00062"/>
    <w:rsid w:val="00C02688"/>
    <w:rsid w:val="00C114C5"/>
    <w:rsid w:val="00C12E76"/>
    <w:rsid w:val="00C13858"/>
    <w:rsid w:val="00C17883"/>
    <w:rsid w:val="00C34D83"/>
    <w:rsid w:val="00C35E04"/>
    <w:rsid w:val="00C41ECD"/>
    <w:rsid w:val="00C5202D"/>
    <w:rsid w:val="00C5391F"/>
    <w:rsid w:val="00C61E6F"/>
    <w:rsid w:val="00C70909"/>
    <w:rsid w:val="00C731D8"/>
    <w:rsid w:val="00C819B1"/>
    <w:rsid w:val="00C90510"/>
    <w:rsid w:val="00C94B9B"/>
    <w:rsid w:val="00CA060A"/>
    <w:rsid w:val="00CA1481"/>
    <w:rsid w:val="00CA3104"/>
    <w:rsid w:val="00CA5C19"/>
    <w:rsid w:val="00CB358E"/>
    <w:rsid w:val="00CB7916"/>
    <w:rsid w:val="00CC473B"/>
    <w:rsid w:val="00CC781C"/>
    <w:rsid w:val="00CD1E43"/>
    <w:rsid w:val="00CD426C"/>
    <w:rsid w:val="00CE7604"/>
    <w:rsid w:val="00CE795C"/>
    <w:rsid w:val="00CF11B1"/>
    <w:rsid w:val="00CF3FE4"/>
    <w:rsid w:val="00CF521A"/>
    <w:rsid w:val="00CF66B5"/>
    <w:rsid w:val="00D01C52"/>
    <w:rsid w:val="00D150DD"/>
    <w:rsid w:val="00D20B44"/>
    <w:rsid w:val="00D27DF9"/>
    <w:rsid w:val="00D32288"/>
    <w:rsid w:val="00D414E3"/>
    <w:rsid w:val="00D508B1"/>
    <w:rsid w:val="00D53DD2"/>
    <w:rsid w:val="00D5543F"/>
    <w:rsid w:val="00D57C0C"/>
    <w:rsid w:val="00D60490"/>
    <w:rsid w:val="00D62F26"/>
    <w:rsid w:val="00D76EBF"/>
    <w:rsid w:val="00D81A54"/>
    <w:rsid w:val="00D8355F"/>
    <w:rsid w:val="00D90EA4"/>
    <w:rsid w:val="00D9732E"/>
    <w:rsid w:val="00D973AB"/>
    <w:rsid w:val="00DA1F6B"/>
    <w:rsid w:val="00DB1CDA"/>
    <w:rsid w:val="00DB538B"/>
    <w:rsid w:val="00DB6D5E"/>
    <w:rsid w:val="00DE2CAE"/>
    <w:rsid w:val="00DE4C0D"/>
    <w:rsid w:val="00DE6A6D"/>
    <w:rsid w:val="00DE73DC"/>
    <w:rsid w:val="00DF2B9F"/>
    <w:rsid w:val="00E00A4A"/>
    <w:rsid w:val="00E05F83"/>
    <w:rsid w:val="00E10B9B"/>
    <w:rsid w:val="00E15EF1"/>
    <w:rsid w:val="00E1612E"/>
    <w:rsid w:val="00E17823"/>
    <w:rsid w:val="00E24C90"/>
    <w:rsid w:val="00E31BC8"/>
    <w:rsid w:val="00E355DC"/>
    <w:rsid w:val="00E3730A"/>
    <w:rsid w:val="00E43A74"/>
    <w:rsid w:val="00E442AD"/>
    <w:rsid w:val="00E5199D"/>
    <w:rsid w:val="00E528CB"/>
    <w:rsid w:val="00E5610D"/>
    <w:rsid w:val="00E6591E"/>
    <w:rsid w:val="00E72A26"/>
    <w:rsid w:val="00E83943"/>
    <w:rsid w:val="00E862F0"/>
    <w:rsid w:val="00E87B84"/>
    <w:rsid w:val="00E90FA3"/>
    <w:rsid w:val="00E95363"/>
    <w:rsid w:val="00EA6151"/>
    <w:rsid w:val="00EB0B9B"/>
    <w:rsid w:val="00EB42A9"/>
    <w:rsid w:val="00EB6260"/>
    <w:rsid w:val="00EB6A91"/>
    <w:rsid w:val="00EB7DCC"/>
    <w:rsid w:val="00EB7F5B"/>
    <w:rsid w:val="00EC2A01"/>
    <w:rsid w:val="00EC34D8"/>
    <w:rsid w:val="00EC729E"/>
    <w:rsid w:val="00EC7C96"/>
    <w:rsid w:val="00ED214A"/>
    <w:rsid w:val="00ED4968"/>
    <w:rsid w:val="00ED49DE"/>
    <w:rsid w:val="00ED5C3C"/>
    <w:rsid w:val="00F13BCD"/>
    <w:rsid w:val="00F26F70"/>
    <w:rsid w:val="00F312B6"/>
    <w:rsid w:val="00F31FA1"/>
    <w:rsid w:val="00F3441D"/>
    <w:rsid w:val="00F451CC"/>
    <w:rsid w:val="00F50173"/>
    <w:rsid w:val="00F542D2"/>
    <w:rsid w:val="00F6442B"/>
    <w:rsid w:val="00F76B1E"/>
    <w:rsid w:val="00F82394"/>
    <w:rsid w:val="00F83DBF"/>
    <w:rsid w:val="00F86FCF"/>
    <w:rsid w:val="00F87461"/>
    <w:rsid w:val="00F9537B"/>
    <w:rsid w:val="00F95FC6"/>
    <w:rsid w:val="00F977AD"/>
    <w:rsid w:val="00F978E3"/>
    <w:rsid w:val="00FA7F8A"/>
    <w:rsid w:val="00FB3CF6"/>
    <w:rsid w:val="00FC32D5"/>
    <w:rsid w:val="00FD1A25"/>
    <w:rsid w:val="00FD350C"/>
    <w:rsid w:val="00FE2E99"/>
    <w:rsid w:val="00FE3505"/>
    <w:rsid w:val="00FE5972"/>
    <w:rsid w:val="00FE6020"/>
    <w:rsid w:val="00FE71D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92F1D"/>
  <w15:docId w15:val="{8A736971-C6CF-4779-9608-BC0E2C6C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0006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00062"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rsid w:val="00C00062"/>
    <w:pPr>
      <w:keepNext/>
      <w:spacing w:before="60" w:after="60"/>
      <w:ind w:right="170"/>
      <w:outlineLvl w:val="1"/>
    </w:pPr>
    <w:rPr>
      <w:b/>
      <w:bCs/>
      <w:sz w:val="20"/>
    </w:rPr>
  </w:style>
  <w:style w:type="paragraph" w:styleId="Overskrift3">
    <w:name w:val="heading 3"/>
    <w:basedOn w:val="Normal"/>
    <w:next w:val="Normal"/>
    <w:qFormat/>
    <w:rsid w:val="00C00062"/>
    <w:pPr>
      <w:keepNext/>
      <w:spacing w:before="60" w:line="360" w:lineRule="auto"/>
      <w:outlineLvl w:val="2"/>
    </w:pPr>
    <w:rPr>
      <w:b/>
      <w:bCs/>
      <w:sz w:val="20"/>
    </w:rPr>
  </w:style>
  <w:style w:type="paragraph" w:styleId="Overskrift4">
    <w:name w:val="heading 4"/>
    <w:basedOn w:val="Normal"/>
    <w:next w:val="Normal"/>
    <w:qFormat/>
    <w:rsid w:val="00C00062"/>
    <w:pPr>
      <w:keepNext/>
      <w:tabs>
        <w:tab w:val="left" w:pos="540"/>
      </w:tabs>
      <w:jc w:val="center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C00062"/>
    <w:pPr>
      <w:jc w:val="center"/>
    </w:pPr>
    <w:rPr>
      <w:b/>
      <w:bCs/>
    </w:rPr>
  </w:style>
  <w:style w:type="paragraph" w:styleId="Undertittel">
    <w:name w:val="Subtitle"/>
    <w:basedOn w:val="Normal"/>
    <w:qFormat/>
    <w:rsid w:val="00C00062"/>
    <w:pPr>
      <w:jc w:val="center"/>
    </w:pPr>
    <w:rPr>
      <w:b/>
      <w:bCs/>
    </w:rPr>
  </w:style>
  <w:style w:type="paragraph" w:styleId="Brdtekst">
    <w:name w:val="Body Text"/>
    <w:basedOn w:val="Normal"/>
    <w:rsid w:val="00C00062"/>
    <w:pPr>
      <w:jc w:val="center"/>
    </w:pPr>
    <w:rPr>
      <w:b/>
      <w:bCs/>
      <w:sz w:val="48"/>
    </w:rPr>
  </w:style>
  <w:style w:type="paragraph" w:styleId="Topptekst">
    <w:name w:val="header"/>
    <w:basedOn w:val="Normal"/>
    <w:rsid w:val="00C0006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006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144AD"/>
  </w:style>
  <w:style w:type="table" w:styleId="Tabellrutenett">
    <w:name w:val="Table Grid"/>
    <w:basedOn w:val="Vanligtabell"/>
    <w:rsid w:val="003A3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rsid w:val="000E7B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8B4E-83A7-4586-887E-281B562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SALG OG PROGNOSE STORE ELEKTRISKE HUSHOLDNINGSAPPARATER</vt:lpstr>
    </vt:vector>
  </TitlesOfParts>
  <Company>TOSHIBA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 OG PROGNOSE STORE ELEKTRISKE HUSHOLDNINGSAPPARATER</dc:title>
  <dc:creator>Lise Rossen Christensen</dc:creator>
  <cp:lastModifiedBy>Marte Ottemo</cp:lastModifiedBy>
  <cp:revision>2</cp:revision>
  <cp:lastPrinted>2016-01-27T10:57:00Z</cp:lastPrinted>
  <dcterms:created xsi:type="dcterms:W3CDTF">2017-02-15T09:28:00Z</dcterms:created>
  <dcterms:modified xsi:type="dcterms:W3CDTF">2017-02-15T09:28:00Z</dcterms:modified>
</cp:coreProperties>
</file>